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F2454" w14:textId="77777777" w:rsidR="007218C4" w:rsidRPr="005C2695" w:rsidRDefault="007218C4" w:rsidP="005C2695">
      <w:pPr>
        <w:pStyle w:val="Heading1"/>
        <w:keepNext w:val="0"/>
        <w:keepLines w:val="0"/>
        <w:adjustRightInd w:val="0"/>
        <w:snapToGrid w:val="0"/>
        <w:spacing w:before="0" w:after="0"/>
        <w:jc w:val="right"/>
        <w:rPr>
          <w:rFonts w:ascii="Arial" w:hAnsi="Arial" w:cs="Arial"/>
          <w:b/>
          <w:color w:val="000000" w:themeColor="text1"/>
          <w:sz w:val="20"/>
          <w:szCs w:val="20"/>
        </w:rPr>
      </w:pPr>
      <w:r w:rsidRPr="005C2695">
        <w:rPr>
          <w:rFonts w:ascii="Arial" w:hAnsi="Arial" w:cs="Arial"/>
          <w:b/>
          <w:color w:val="000000" w:themeColor="text1"/>
          <w:sz w:val="20"/>
          <w:szCs w:val="20"/>
        </w:rPr>
        <w:t>BB 2.3</w:t>
      </w:r>
    </w:p>
    <w:tbl>
      <w:tblPr>
        <w:tblW w:w="5000" w:type="pct"/>
        <w:tblLook w:val="0000" w:firstRow="0" w:lastRow="0" w:firstColumn="0" w:lastColumn="0" w:noHBand="0" w:noVBand="0"/>
      </w:tblPr>
      <w:tblGrid>
        <w:gridCol w:w="3643"/>
        <w:gridCol w:w="5383"/>
      </w:tblGrid>
      <w:tr w:rsidR="005C2695" w:rsidRPr="005C2695" w14:paraId="1F5E405F" w14:textId="77777777" w:rsidTr="00DE0BF1">
        <w:tc>
          <w:tcPr>
            <w:tcW w:w="2018" w:type="pct"/>
          </w:tcPr>
          <w:p w14:paraId="729BB6E7" w14:textId="77777777" w:rsidR="005C2695" w:rsidRPr="0090424E" w:rsidRDefault="005C2695" w:rsidP="005C2695">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(TÊN CƠ QUAN THẨM ĐỊNH)</w:t>
            </w:r>
          </w:p>
          <w:p w14:paraId="5D613E9A" w14:textId="5AC4BD51" w:rsidR="005C2695" w:rsidRPr="005C2695" w:rsidRDefault="005C2695" w:rsidP="005C2695">
            <w:pPr>
              <w:adjustRightInd w:val="0"/>
              <w:snapToGrid w:val="0"/>
              <w:spacing w:after="0"/>
              <w:jc w:val="center"/>
              <w:rPr>
                <w:rFonts w:cs="Arial"/>
                <w:b/>
                <w:color w:val="000000" w:themeColor="text1"/>
                <w:szCs w:val="20"/>
                <w:lang w:val="it-IT"/>
              </w:rPr>
            </w:pPr>
            <w:r w:rsidRPr="0090424E">
              <w:rPr>
                <w:rFonts w:cs="Arial"/>
                <w:bCs/>
                <w:color w:val="000000" w:themeColor="text1"/>
                <w:szCs w:val="20"/>
                <w:vertAlign w:val="superscript"/>
                <w:lang w:val="it-IT"/>
              </w:rPr>
              <w:t>________________</w:t>
            </w:r>
          </w:p>
        </w:tc>
        <w:tc>
          <w:tcPr>
            <w:tcW w:w="2982" w:type="pct"/>
          </w:tcPr>
          <w:p w14:paraId="33B9A256" w14:textId="77777777" w:rsidR="005C2695" w:rsidRPr="0090424E" w:rsidRDefault="005C2695" w:rsidP="005C2695">
            <w:pPr>
              <w:adjustRightInd w:val="0"/>
              <w:snapToGrid w:val="0"/>
              <w:spacing w:after="0"/>
              <w:jc w:val="center"/>
              <w:rPr>
                <w:rFonts w:cs="Arial"/>
                <w:b/>
                <w:bCs/>
                <w:color w:val="000000" w:themeColor="text1"/>
                <w:szCs w:val="20"/>
                <w:lang w:val="it-IT"/>
              </w:rPr>
            </w:pPr>
            <w:r w:rsidRPr="0090424E">
              <w:rPr>
                <w:rFonts w:cs="Arial"/>
                <w:b/>
                <w:bCs/>
                <w:color w:val="000000" w:themeColor="text1"/>
                <w:szCs w:val="20"/>
                <w:lang w:val="it-IT"/>
              </w:rPr>
              <w:t>CỘNG HÒA XÃ HỘI CHỦ NGHĨA VIỆT NAM</w:t>
            </w:r>
          </w:p>
          <w:p w14:paraId="73958D56" w14:textId="77777777" w:rsidR="005C2695" w:rsidRPr="0090424E" w:rsidRDefault="005C2695" w:rsidP="005C2695">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Độc lập - Tự do - Hạnh phúc</w:t>
            </w:r>
          </w:p>
          <w:p w14:paraId="4B5C231D" w14:textId="77777777" w:rsidR="005C2695" w:rsidRPr="0090424E" w:rsidRDefault="005C2695" w:rsidP="005C2695">
            <w:pPr>
              <w:adjustRightInd w:val="0"/>
              <w:snapToGrid w:val="0"/>
              <w:spacing w:after="0"/>
              <w:jc w:val="center"/>
              <w:rPr>
                <w:rFonts w:cs="Arial"/>
                <w:i/>
                <w:iCs/>
                <w:color w:val="000000" w:themeColor="text1"/>
                <w:szCs w:val="20"/>
                <w:vertAlign w:val="superscript"/>
                <w:lang w:val="it-IT"/>
              </w:rPr>
            </w:pPr>
            <w:r w:rsidRPr="0090424E">
              <w:rPr>
                <w:rFonts w:cs="Arial"/>
                <w:i/>
                <w:iCs/>
                <w:color w:val="000000" w:themeColor="text1"/>
                <w:szCs w:val="20"/>
                <w:vertAlign w:val="superscript"/>
                <w:lang w:val="it-IT"/>
              </w:rPr>
              <w:t>______________________</w:t>
            </w:r>
          </w:p>
          <w:p w14:paraId="11D47A23" w14:textId="489FC0F0" w:rsidR="005C2695" w:rsidRPr="005C2695" w:rsidRDefault="005C2695" w:rsidP="005C2695">
            <w:pPr>
              <w:adjustRightInd w:val="0"/>
              <w:snapToGrid w:val="0"/>
              <w:spacing w:after="0"/>
              <w:jc w:val="center"/>
              <w:rPr>
                <w:rFonts w:cs="Arial"/>
                <w:b/>
                <w:color w:val="000000" w:themeColor="text1"/>
                <w:szCs w:val="20"/>
                <w:lang w:val="it-IT"/>
              </w:rPr>
            </w:pPr>
          </w:p>
        </w:tc>
      </w:tr>
    </w:tbl>
    <w:p w14:paraId="7DD84411" w14:textId="77777777" w:rsidR="007218C4" w:rsidRPr="005C2695" w:rsidRDefault="007218C4" w:rsidP="005C2695">
      <w:pPr>
        <w:pStyle w:val="Heading1"/>
        <w:keepNext w:val="0"/>
        <w:keepLines w:val="0"/>
        <w:adjustRightInd w:val="0"/>
        <w:snapToGrid w:val="0"/>
        <w:spacing w:before="0" w:after="0"/>
        <w:jc w:val="center"/>
        <w:rPr>
          <w:rFonts w:ascii="Arial" w:eastAsia="Calibri" w:hAnsi="Arial" w:cs="Arial"/>
          <w:color w:val="000000" w:themeColor="text1"/>
          <w:sz w:val="20"/>
          <w:lang w:val="sv-SE"/>
        </w:rPr>
      </w:pPr>
    </w:p>
    <w:p w14:paraId="6CB82BEC" w14:textId="77777777" w:rsidR="007218C4" w:rsidRPr="005C2695" w:rsidRDefault="007218C4" w:rsidP="005C2695">
      <w:pPr>
        <w:pStyle w:val="Heading1"/>
        <w:keepNext w:val="0"/>
        <w:keepLines w:val="0"/>
        <w:adjustRightInd w:val="0"/>
        <w:snapToGrid w:val="0"/>
        <w:spacing w:before="0" w:after="0"/>
        <w:jc w:val="center"/>
        <w:rPr>
          <w:rFonts w:ascii="Arial" w:hAnsi="Arial" w:cs="Arial"/>
          <w:b/>
          <w:bCs/>
          <w:color w:val="000000" w:themeColor="text1"/>
          <w:sz w:val="20"/>
          <w:lang w:val="it-IT"/>
        </w:rPr>
      </w:pPr>
      <w:r w:rsidRPr="005C2695">
        <w:rPr>
          <w:rFonts w:ascii="Arial" w:hAnsi="Arial" w:cs="Arial"/>
          <w:b/>
          <w:bCs/>
          <w:color w:val="000000" w:themeColor="text1"/>
          <w:sz w:val="20"/>
          <w:lang w:val="it-IT"/>
        </w:rPr>
        <w:t>BIÊN BẢN THẨM ĐỊNH ĐIỀU KIỆN ĐẢM BẢO ATTP</w:t>
      </w:r>
    </w:p>
    <w:p w14:paraId="7079DE5D" w14:textId="77777777" w:rsidR="007218C4" w:rsidRPr="005C2695" w:rsidRDefault="007218C4" w:rsidP="005C2695">
      <w:pPr>
        <w:pStyle w:val="Heading1"/>
        <w:keepNext w:val="0"/>
        <w:keepLines w:val="0"/>
        <w:adjustRightInd w:val="0"/>
        <w:snapToGrid w:val="0"/>
        <w:spacing w:before="0" w:after="0"/>
        <w:jc w:val="center"/>
        <w:rPr>
          <w:rFonts w:ascii="Arial" w:hAnsi="Arial" w:cs="Arial"/>
          <w:b/>
          <w:bCs/>
          <w:color w:val="000000" w:themeColor="text1"/>
          <w:sz w:val="20"/>
          <w:lang w:val="it-IT"/>
        </w:rPr>
      </w:pPr>
      <w:r w:rsidRPr="005C2695">
        <w:rPr>
          <w:rFonts w:ascii="Arial" w:hAnsi="Arial" w:cs="Arial"/>
          <w:b/>
          <w:bCs/>
          <w:color w:val="000000" w:themeColor="text1"/>
          <w:sz w:val="20"/>
          <w:lang w:val="it-IT"/>
        </w:rPr>
        <w:t xml:space="preserve"> </w:t>
      </w:r>
      <w:r w:rsidRPr="005C2695">
        <w:rPr>
          <w:rFonts w:ascii="Arial" w:hAnsi="Arial" w:cs="Arial"/>
          <w:b/>
          <w:bCs/>
          <w:color w:val="000000" w:themeColor="text1"/>
          <w:sz w:val="20"/>
          <w:lang w:val="vi-VN"/>
        </w:rPr>
        <w:t>KHO LẠNH</w:t>
      </w:r>
      <w:r w:rsidRPr="005C2695">
        <w:rPr>
          <w:rFonts w:ascii="Arial" w:hAnsi="Arial" w:cs="Arial"/>
          <w:b/>
          <w:bCs/>
          <w:color w:val="000000" w:themeColor="text1"/>
          <w:sz w:val="20"/>
          <w:lang w:val="it-IT"/>
        </w:rPr>
        <w:t xml:space="preserve"> BẢO QUẢN THỰC PHẨM NÔNG,</w:t>
      </w:r>
      <w:r w:rsidRPr="005C2695">
        <w:rPr>
          <w:rFonts w:ascii="Arial" w:hAnsi="Arial" w:cs="Arial"/>
          <w:b/>
          <w:bCs/>
          <w:color w:val="000000" w:themeColor="text1"/>
          <w:sz w:val="20"/>
          <w:lang w:val="vi-VN"/>
        </w:rPr>
        <w:t xml:space="preserve"> </w:t>
      </w:r>
      <w:r w:rsidRPr="005C2695">
        <w:rPr>
          <w:rFonts w:ascii="Arial" w:hAnsi="Arial" w:cs="Arial"/>
          <w:b/>
          <w:bCs/>
          <w:color w:val="000000" w:themeColor="text1"/>
          <w:sz w:val="20"/>
          <w:lang w:val="it-IT"/>
        </w:rPr>
        <w:t xml:space="preserve">LÂM, </w:t>
      </w:r>
      <w:r w:rsidRPr="005C2695">
        <w:rPr>
          <w:rFonts w:ascii="Arial" w:hAnsi="Arial" w:cs="Arial"/>
          <w:b/>
          <w:bCs/>
          <w:color w:val="000000" w:themeColor="text1"/>
          <w:sz w:val="20"/>
          <w:lang w:val="vi-VN"/>
        </w:rPr>
        <w:t>THỦY SẢN</w:t>
      </w:r>
      <w:r w:rsidRPr="005C2695">
        <w:rPr>
          <w:rFonts w:ascii="Arial" w:hAnsi="Arial" w:cs="Arial"/>
          <w:b/>
          <w:bCs/>
          <w:color w:val="000000" w:themeColor="text1"/>
          <w:sz w:val="20"/>
          <w:lang w:val="it-IT"/>
        </w:rPr>
        <w:t xml:space="preserve"> </w:t>
      </w:r>
    </w:p>
    <w:p w14:paraId="0E5489B4" w14:textId="77777777" w:rsidR="007218C4" w:rsidRPr="005C2695" w:rsidRDefault="007218C4" w:rsidP="005C2695">
      <w:pPr>
        <w:adjustRightInd w:val="0"/>
        <w:snapToGrid w:val="0"/>
        <w:spacing w:after="0"/>
        <w:jc w:val="center"/>
        <w:rPr>
          <w:rFonts w:cs="Arial"/>
          <w:color w:val="000000" w:themeColor="text1"/>
          <w:szCs w:val="20"/>
          <w:lang w:val="it-IT"/>
        </w:rPr>
      </w:pPr>
    </w:p>
    <w:p w14:paraId="5C3371DD" w14:textId="77777777" w:rsidR="007218C4" w:rsidRPr="005C2695" w:rsidRDefault="007218C4" w:rsidP="007218C4">
      <w:pPr>
        <w:tabs>
          <w:tab w:val="right" w:leader="dot" w:pos="9923"/>
        </w:tabs>
        <w:ind w:firstLine="454"/>
        <w:jc w:val="both"/>
        <w:rPr>
          <w:rFonts w:cs="Arial"/>
          <w:b/>
          <w:color w:val="000000" w:themeColor="text1"/>
          <w:szCs w:val="20"/>
          <w:lang w:val="it-IT"/>
        </w:rPr>
      </w:pPr>
      <w:r w:rsidRPr="005C2695">
        <w:rPr>
          <w:rFonts w:cs="Arial"/>
          <w:b/>
          <w:color w:val="000000" w:themeColor="text1"/>
          <w:szCs w:val="20"/>
          <w:lang w:val="it-IT"/>
        </w:rPr>
        <w:t xml:space="preserve">I. THÔNG TIN CHUNG: </w:t>
      </w:r>
    </w:p>
    <w:p w14:paraId="3CA42352" w14:textId="77777777" w:rsidR="007218C4" w:rsidRPr="005C2695" w:rsidRDefault="007218C4" w:rsidP="005C2695">
      <w:pPr>
        <w:adjustRightInd w:val="0"/>
        <w:snapToGrid w:val="0"/>
        <w:ind w:firstLine="720"/>
        <w:jc w:val="both"/>
        <w:rPr>
          <w:rFonts w:cs="Arial"/>
          <w:color w:val="000000" w:themeColor="text1"/>
          <w:szCs w:val="20"/>
          <w:lang w:val="it-IT"/>
        </w:rPr>
      </w:pPr>
      <w:r w:rsidRPr="005C2695">
        <w:rPr>
          <w:rFonts w:cs="Arial"/>
          <w:color w:val="000000" w:themeColor="text1"/>
          <w:szCs w:val="20"/>
          <w:lang w:val="it-IT"/>
        </w:rPr>
        <w:t>1. Tên cơ sở:</w:t>
      </w:r>
    </w:p>
    <w:p w14:paraId="7FEBDA2D" w14:textId="77777777" w:rsidR="007218C4" w:rsidRPr="005C2695" w:rsidRDefault="007218C4" w:rsidP="005C2695">
      <w:pPr>
        <w:adjustRightInd w:val="0"/>
        <w:snapToGrid w:val="0"/>
        <w:ind w:firstLine="720"/>
        <w:jc w:val="both"/>
        <w:rPr>
          <w:rFonts w:cs="Arial"/>
          <w:color w:val="000000" w:themeColor="text1"/>
          <w:szCs w:val="20"/>
          <w:lang w:val="it-IT"/>
        </w:rPr>
      </w:pPr>
      <w:r w:rsidRPr="005C2695">
        <w:rPr>
          <w:rFonts w:cs="Arial"/>
          <w:color w:val="000000" w:themeColor="text1"/>
          <w:szCs w:val="20"/>
          <w:lang w:val="it-IT"/>
        </w:rPr>
        <w:t xml:space="preserve">2. Địa chỉ: </w:t>
      </w:r>
    </w:p>
    <w:p w14:paraId="161DE4F0" w14:textId="77777777" w:rsidR="007218C4" w:rsidRPr="005C2695" w:rsidRDefault="007218C4" w:rsidP="005C2695">
      <w:pPr>
        <w:adjustRightInd w:val="0"/>
        <w:snapToGrid w:val="0"/>
        <w:ind w:firstLine="720"/>
        <w:jc w:val="both"/>
        <w:rPr>
          <w:rFonts w:cs="Arial"/>
          <w:color w:val="000000" w:themeColor="text1"/>
          <w:szCs w:val="20"/>
          <w:lang w:val="it-IT"/>
        </w:rPr>
      </w:pPr>
      <w:r w:rsidRPr="005C2695">
        <w:rPr>
          <w:rFonts w:cs="Arial"/>
          <w:color w:val="000000" w:themeColor="text1"/>
          <w:szCs w:val="20"/>
          <w:lang w:val="it-IT"/>
        </w:rPr>
        <w:t>3. Số điện thoại: (</w:t>
      </w:r>
      <w:r w:rsidRPr="005C2695">
        <w:rPr>
          <w:rFonts w:cs="Arial"/>
          <w:i/>
          <w:color w:val="000000" w:themeColor="text1"/>
          <w:szCs w:val="20"/>
          <w:lang w:val="it-IT"/>
        </w:rPr>
        <w:t>nếu có</w:t>
      </w:r>
      <w:r w:rsidRPr="005C2695">
        <w:rPr>
          <w:rFonts w:cs="Arial"/>
          <w:color w:val="000000" w:themeColor="text1"/>
          <w:szCs w:val="20"/>
          <w:lang w:val="it-IT"/>
        </w:rPr>
        <w:t>):</w:t>
      </w:r>
    </w:p>
    <w:p w14:paraId="13E496F1" w14:textId="77777777" w:rsidR="007218C4" w:rsidRPr="005C2695" w:rsidRDefault="007218C4" w:rsidP="005C2695">
      <w:pPr>
        <w:adjustRightInd w:val="0"/>
        <w:snapToGrid w:val="0"/>
        <w:ind w:firstLine="720"/>
        <w:jc w:val="both"/>
        <w:rPr>
          <w:rFonts w:cs="Arial"/>
          <w:color w:val="000000" w:themeColor="text1"/>
          <w:szCs w:val="20"/>
        </w:rPr>
      </w:pPr>
      <w:r w:rsidRPr="005C2695">
        <w:rPr>
          <w:rFonts w:cs="Arial"/>
          <w:color w:val="000000" w:themeColor="text1"/>
          <w:szCs w:val="20"/>
        </w:rPr>
        <w:t>4. Mã số đăng ký kinh doanh:</w:t>
      </w:r>
    </w:p>
    <w:p w14:paraId="437F6787" w14:textId="77777777" w:rsidR="007218C4" w:rsidRPr="005C2695" w:rsidRDefault="007218C4" w:rsidP="005C2695">
      <w:pPr>
        <w:adjustRightInd w:val="0"/>
        <w:snapToGrid w:val="0"/>
        <w:ind w:firstLine="720"/>
        <w:jc w:val="both"/>
        <w:rPr>
          <w:rFonts w:cs="Arial"/>
          <w:color w:val="000000" w:themeColor="text1"/>
          <w:szCs w:val="20"/>
        </w:rPr>
      </w:pPr>
      <w:r w:rsidRPr="005C2695">
        <w:rPr>
          <w:rFonts w:cs="Arial"/>
          <w:color w:val="000000" w:themeColor="text1"/>
          <w:szCs w:val="20"/>
        </w:rPr>
        <w:t>5. Mặt hàng bảo quản:</w:t>
      </w:r>
    </w:p>
    <w:p w14:paraId="09B386EE" w14:textId="77777777" w:rsidR="007218C4" w:rsidRPr="005C2695" w:rsidRDefault="007218C4" w:rsidP="005C2695">
      <w:pPr>
        <w:adjustRightInd w:val="0"/>
        <w:snapToGrid w:val="0"/>
        <w:ind w:firstLine="720"/>
        <w:jc w:val="both"/>
        <w:rPr>
          <w:rFonts w:cs="Arial"/>
          <w:color w:val="000000" w:themeColor="text1"/>
          <w:szCs w:val="20"/>
        </w:rPr>
      </w:pPr>
      <w:r w:rsidRPr="005C2695">
        <w:rPr>
          <w:rFonts w:cs="Arial"/>
          <w:color w:val="000000" w:themeColor="text1"/>
          <w:szCs w:val="20"/>
        </w:rPr>
        <w:t xml:space="preserve">6. Ngày </w:t>
      </w:r>
      <w:r w:rsidRPr="005C2695">
        <w:rPr>
          <w:rFonts w:cs="Arial"/>
          <w:color w:val="000000" w:themeColor="text1"/>
          <w:szCs w:val="20"/>
          <w:lang w:val="vi-VN"/>
        </w:rPr>
        <w:t>thẩm định</w:t>
      </w:r>
      <w:r w:rsidRPr="005C2695">
        <w:rPr>
          <w:rFonts w:cs="Arial"/>
          <w:color w:val="000000" w:themeColor="text1"/>
          <w:szCs w:val="20"/>
        </w:rPr>
        <w:t xml:space="preserve">: </w:t>
      </w:r>
    </w:p>
    <w:p w14:paraId="474C069E" w14:textId="77777777" w:rsidR="007218C4" w:rsidRPr="005C2695" w:rsidRDefault="007218C4" w:rsidP="005C2695">
      <w:pPr>
        <w:tabs>
          <w:tab w:val="left" w:pos="3984"/>
        </w:tabs>
        <w:adjustRightInd w:val="0"/>
        <w:snapToGrid w:val="0"/>
        <w:ind w:firstLine="720"/>
        <w:jc w:val="both"/>
        <w:rPr>
          <w:rFonts w:cs="Arial"/>
          <w:color w:val="000000" w:themeColor="text1"/>
          <w:szCs w:val="20"/>
        </w:rPr>
      </w:pPr>
      <w:r w:rsidRPr="005C2695">
        <w:rPr>
          <w:rFonts w:cs="Arial"/>
          <w:color w:val="000000" w:themeColor="text1"/>
          <w:szCs w:val="20"/>
        </w:rPr>
        <w:t xml:space="preserve">7. Thành phần Đoàn </w:t>
      </w:r>
      <w:r w:rsidRPr="005C2695">
        <w:rPr>
          <w:rFonts w:cs="Arial"/>
          <w:color w:val="000000" w:themeColor="text1"/>
          <w:szCs w:val="20"/>
          <w:lang w:val="vi-VN"/>
        </w:rPr>
        <w:t>thẩm định</w:t>
      </w:r>
      <w:r w:rsidRPr="005C2695">
        <w:rPr>
          <w:rFonts w:cs="Arial"/>
          <w:color w:val="000000" w:themeColor="text1"/>
          <w:szCs w:val="20"/>
        </w:rPr>
        <w:t xml:space="preserve">: 1) </w:t>
      </w:r>
    </w:p>
    <w:p w14:paraId="4AA6B10B" w14:textId="5175CEF8" w:rsidR="007218C4" w:rsidRPr="005C2695" w:rsidRDefault="007218C4" w:rsidP="005C2695">
      <w:pPr>
        <w:tabs>
          <w:tab w:val="left" w:pos="3984"/>
        </w:tabs>
        <w:adjustRightInd w:val="0"/>
        <w:snapToGrid w:val="0"/>
        <w:ind w:firstLine="720"/>
        <w:jc w:val="both"/>
        <w:rPr>
          <w:rFonts w:cs="Arial"/>
          <w:color w:val="000000" w:themeColor="text1"/>
          <w:szCs w:val="20"/>
        </w:rPr>
      </w:pPr>
      <w:r w:rsidRPr="005C2695">
        <w:rPr>
          <w:rFonts w:cs="Arial"/>
          <w:color w:val="000000" w:themeColor="text1"/>
          <w:szCs w:val="20"/>
        </w:rPr>
        <w:t xml:space="preserve">      </w:t>
      </w:r>
      <w:r w:rsidR="005C2695">
        <w:rPr>
          <w:rFonts w:cs="Arial"/>
          <w:color w:val="000000" w:themeColor="text1"/>
          <w:szCs w:val="20"/>
        </w:rPr>
        <w:t xml:space="preserve">                                              </w:t>
      </w:r>
      <w:r w:rsidRPr="005C2695">
        <w:rPr>
          <w:rFonts w:cs="Arial"/>
          <w:color w:val="000000" w:themeColor="text1"/>
          <w:szCs w:val="20"/>
        </w:rPr>
        <w:t xml:space="preserve">2) </w:t>
      </w:r>
    </w:p>
    <w:p w14:paraId="77E2BE12" w14:textId="4E73F473" w:rsidR="007218C4" w:rsidRPr="005C2695" w:rsidRDefault="007218C4" w:rsidP="005C2695">
      <w:pPr>
        <w:tabs>
          <w:tab w:val="left" w:pos="3984"/>
        </w:tabs>
        <w:adjustRightInd w:val="0"/>
        <w:snapToGrid w:val="0"/>
        <w:ind w:firstLine="720"/>
        <w:jc w:val="both"/>
        <w:rPr>
          <w:rFonts w:cs="Arial"/>
          <w:color w:val="000000" w:themeColor="text1"/>
          <w:szCs w:val="20"/>
        </w:rPr>
      </w:pPr>
      <w:r w:rsidRPr="005C2695">
        <w:rPr>
          <w:rFonts w:cs="Arial"/>
          <w:color w:val="000000" w:themeColor="text1"/>
          <w:szCs w:val="20"/>
        </w:rPr>
        <w:t xml:space="preserve">      </w:t>
      </w:r>
      <w:r w:rsidR="005C2695">
        <w:rPr>
          <w:rFonts w:cs="Arial"/>
          <w:color w:val="000000" w:themeColor="text1"/>
          <w:szCs w:val="20"/>
        </w:rPr>
        <w:t xml:space="preserve">                                              </w:t>
      </w:r>
      <w:r w:rsidRPr="005C2695">
        <w:rPr>
          <w:rFonts w:cs="Arial"/>
          <w:color w:val="000000" w:themeColor="text1"/>
          <w:szCs w:val="20"/>
        </w:rPr>
        <w:t xml:space="preserve">3) </w:t>
      </w:r>
    </w:p>
    <w:p w14:paraId="50A2B8E4" w14:textId="77777777" w:rsidR="007218C4" w:rsidRPr="005C2695" w:rsidRDefault="007218C4" w:rsidP="005C2695">
      <w:pPr>
        <w:tabs>
          <w:tab w:val="left" w:pos="3984"/>
        </w:tabs>
        <w:adjustRightInd w:val="0"/>
        <w:snapToGrid w:val="0"/>
        <w:ind w:firstLine="720"/>
        <w:jc w:val="both"/>
        <w:rPr>
          <w:rFonts w:cs="Arial"/>
          <w:color w:val="000000" w:themeColor="text1"/>
          <w:szCs w:val="20"/>
        </w:rPr>
      </w:pPr>
      <w:r w:rsidRPr="005C2695">
        <w:rPr>
          <w:rFonts w:cs="Arial"/>
          <w:color w:val="000000" w:themeColor="text1"/>
          <w:szCs w:val="20"/>
        </w:rPr>
        <w:t xml:space="preserve">8. Đại diện cơ sở:                        1) </w:t>
      </w:r>
    </w:p>
    <w:p w14:paraId="0D9BE284" w14:textId="494DF319" w:rsidR="007218C4" w:rsidRPr="005C2695" w:rsidRDefault="007218C4" w:rsidP="005C2695">
      <w:pPr>
        <w:tabs>
          <w:tab w:val="left" w:pos="425"/>
          <w:tab w:val="left" w:pos="3978"/>
          <w:tab w:val="right" w:leader="hyphen" w:pos="14601"/>
        </w:tabs>
        <w:adjustRightInd w:val="0"/>
        <w:snapToGrid w:val="0"/>
        <w:ind w:firstLine="720"/>
        <w:jc w:val="both"/>
        <w:rPr>
          <w:rFonts w:cs="Arial"/>
          <w:color w:val="000000" w:themeColor="text1"/>
          <w:szCs w:val="20"/>
        </w:rPr>
      </w:pPr>
      <w:r w:rsidRPr="005C2695">
        <w:rPr>
          <w:rFonts w:cs="Arial"/>
          <w:color w:val="000000" w:themeColor="text1"/>
          <w:szCs w:val="20"/>
        </w:rPr>
        <w:t xml:space="preserve">      </w:t>
      </w:r>
      <w:r w:rsidR="005C2695">
        <w:rPr>
          <w:rFonts w:cs="Arial"/>
          <w:color w:val="000000" w:themeColor="text1"/>
          <w:szCs w:val="20"/>
        </w:rPr>
        <w:t xml:space="preserve">                                               </w:t>
      </w:r>
      <w:r w:rsidRPr="005C2695">
        <w:rPr>
          <w:rFonts w:cs="Arial"/>
          <w:color w:val="000000" w:themeColor="text1"/>
          <w:szCs w:val="20"/>
        </w:rPr>
        <w:t>2)</w:t>
      </w:r>
    </w:p>
    <w:p w14:paraId="304D93B5" w14:textId="77777777" w:rsidR="007218C4" w:rsidRPr="005C2695" w:rsidRDefault="007218C4" w:rsidP="007218C4">
      <w:pPr>
        <w:ind w:firstLine="454"/>
        <w:jc w:val="both"/>
        <w:rPr>
          <w:rFonts w:cs="Arial"/>
          <w:b/>
          <w:iCs/>
          <w:color w:val="000000" w:themeColor="text1"/>
          <w:spacing w:val="-4"/>
          <w:szCs w:val="20"/>
          <w:lang w:val="pt-BR"/>
        </w:rPr>
      </w:pPr>
      <w:r w:rsidRPr="005C2695">
        <w:rPr>
          <w:rFonts w:cs="Arial"/>
          <w:b/>
          <w:iCs/>
          <w:color w:val="000000" w:themeColor="text1"/>
          <w:spacing w:val="-4"/>
          <w:szCs w:val="20"/>
          <w:lang w:val="pt-BR"/>
        </w:rPr>
        <w:t>II. KẾT QUẢ THẨM ĐỊNH HỒ SƠ HÀNH CHÍNH, PHÁP LÝ CỦA CƠ SỞ</w:t>
      </w:r>
    </w:p>
    <w:p w14:paraId="2B28519C" w14:textId="77777777" w:rsidR="007218C4" w:rsidRPr="005C2695" w:rsidRDefault="007218C4" w:rsidP="007218C4">
      <w:pPr>
        <w:ind w:firstLine="454"/>
        <w:jc w:val="both"/>
        <w:rPr>
          <w:rFonts w:cs="Arial"/>
          <w:b/>
          <w:iCs/>
          <w:color w:val="000000" w:themeColor="text1"/>
          <w:szCs w:val="20"/>
          <w:lang w:val="pt-BR"/>
        </w:rPr>
      </w:pPr>
      <w:r w:rsidRPr="005C2695">
        <w:rPr>
          <w:rFonts w:cs="Arial"/>
          <w:iCs/>
          <w:color w:val="000000" w:themeColor="text1"/>
          <w:szCs w:val="20"/>
          <w:lang w:val="pt-BR"/>
        </w:rPr>
        <w:t xml:space="preserve">1. Giấy chứng nhận đăng ký doanh nghiệp hoặc Giấy chứng nhận có pháp lý tương đương (có/không): </w:t>
      </w:r>
    </w:p>
    <w:p w14:paraId="44CF92C1" w14:textId="77777777" w:rsidR="007218C4" w:rsidRPr="005C2695" w:rsidRDefault="007218C4" w:rsidP="007218C4">
      <w:pPr>
        <w:ind w:firstLine="454"/>
        <w:jc w:val="both"/>
        <w:rPr>
          <w:rFonts w:cs="Arial"/>
          <w:b/>
          <w:iCs/>
          <w:color w:val="000000" w:themeColor="text1"/>
          <w:szCs w:val="20"/>
          <w:lang w:val="pt-BR"/>
        </w:rPr>
      </w:pPr>
      <w:r w:rsidRPr="005C2695">
        <w:rPr>
          <w:rFonts w:cs="Arial"/>
          <w:iCs/>
          <w:color w:val="000000" w:themeColor="text1"/>
          <w:szCs w:val="20"/>
          <w:lang w:val="pt-BR"/>
        </w:rPr>
        <w:t>Số:................................................... Ngày cấp:..........................................................</w:t>
      </w:r>
    </w:p>
    <w:p w14:paraId="6A3DE215" w14:textId="77777777" w:rsidR="007218C4" w:rsidRPr="005C2695" w:rsidRDefault="007218C4" w:rsidP="007218C4">
      <w:pPr>
        <w:ind w:firstLine="454"/>
        <w:jc w:val="both"/>
        <w:rPr>
          <w:rFonts w:cs="Arial"/>
          <w:iCs/>
          <w:color w:val="000000" w:themeColor="text1"/>
          <w:szCs w:val="20"/>
          <w:lang w:val="pt-BR"/>
        </w:rPr>
      </w:pPr>
      <w:r w:rsidRPr="005C2695">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63173604" w14:textId="77777777" w:rsidR="007218C4" w:rsidRPr="005C2695" w:rsidRDefault="007218C4" w:rsidP="007218C4">
      <w:pPr>
        <w:ind w:firstLine="454"/>
        <w:jc w:val="both"/>
        <w:rPr>
          <w:rFonts w:cs="Arial"/>
          <w:iCs/>
          <w:color w:val="000000" w:themeColor="text1"/>
          <w:szCs w:val="20"/>
          <w:lang w:val="pt-BR"/>
        </w:rPr>
      </w:pPr>
      <w:r w:rsidRPr="005C2695">
        <w:rPr>
          <w:rFonts w:cs="Arial"/>
          <w:iCs/>
          <w:color w:val="000000" w:themeColor="text1"/>
          <w:szCs w:val="20"/>
          <w:lang w:val="pt-BR"/>
        </w:rPr>
        <w:sym w:font="Wingdings" w:char="006F"/>
      </w:r>
      <w:r w:rsidRPr="005C2695">
        <w:rPr>
          <w:rFonts w:cs="Arial"/>
          <w:iCs/>
          <w:color w:val="000000" w:themeColor="text1"/>
          <w:szCs w:val="20"/>
          <w:lang w:val="pt-BR"/>
        </w:rPr>
        <w:t xml:space="preserve">  Đáp ứng quy định                            </w:t>
      </w:r>
      <w:r w:rsidRPr="005C2695">
        <w:rPr>
          <w:rFonts w:cs="Arial"/>
          <w:iCs/>
          <w:color w:val="000000" w:themeColor="text1"/>
          <w:szCs w:val="20"/>
          <w:lang w:val="pt-BR"/>
        </w:rPr>
        <w:sym w:font="Wingdings" w:char="006F"/>
      </w:r>
      <w:r w:rsidRPr="005C2695">
        <w:rPr>
          <w:rFonts w:cs="Arial"/>
          <w:iCs/>
          <w:color w:val="000000" w:themeColor="text1"/>
          <w:szCs w:val="20"/>
          <w:lang w:val="pt-BR"/>
        </w:rPr>
        <w:t xml:space="preserve">  Không đáp ứng quy định, lý do:                                       </w:t>
      </w:r>
    </w:p>
    <w:p w14:paraId="0C8010FF" w14:textId="77777777" w:rsidR="007218C4" w:rsidRPr="005C2695" w:rsidRDefault="007218C4" w:rsidP="007218C4">
      <w:pPr>
        <w:ind w:firstLine="454"/>
        <w:jc w:val="both"/>
        <w:rPr>
          <w:rFonts w:cs="Arial"/>
          <w:iCs/>
          <w:color w:val="000000" w:themeColor="text1"/>
          <w:szCs w:val="20"/>
          <w:lang w:val="pt-BR"/>
        </w:rPr>
      </w:pPr>
      <w:r w:rsidRPr="005C2695">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2818BC70" w14:textId="77777777" w:rsidR="007218C4" w:rsidRPr="005C2695" w:rsidRDefault="007218C4" w:rsidP="007218C4">
      <w:pPr>
        <w:tabs>
          <w:tab w:val="left" w:pos="425"/>
          <w:tab w:val="right" w:leader="hyphen" w:pos="14601"/>
        </w:tabs>
        <w:ind w:firstLine="454"/>
        <w:jc w:val="both"/>
        <w:rPr>
          <w:rFonts w:cs="Arial"/>
          <w:color w:val="000000" w:themeColor="text1"/>
          <w:szCs w:val="20"/>
        </w:rPr>
      </w:pPr>
      <w:r w:rsidRPr="005C2695">
        <w:rPr>
          <w:rFonts w:cs="Arial"/>
          <w:iCs/>
          <w:color w:val="000000" w:themeColor="text1"/>
          <w:szCs w:val="20"/>
          <w:lang w:val="pt-BR"/>
        </w:rPr>
        <w:sym w:font="Wingdings" w:char="006F"/>
      </w:r>
      <w:r w:rsidRPr="005C2695">
        <w:rPr>
          <w:rFonts w:cs="Arial"/>
          <w:iCs/>
          <w:color w:val="000000" w:themeColor="text1"/>
          <w:szCs w:val="20"/>
          <w:lang w:val="pt-BR"/>
        </w:rPr>
        <w:t xml:space="preserve">  Đáp ứng quy định                            </w:t>
      </w:r>
      <w:r w:rsidRPr="005C2695">
        <w:rPr>
          <w:rFonts w:cs="Arial"/>
          <w:iCs/>
          <w:color w:val="000000" w:themeColor="text1"/>
          <w:szCs w:val="20"/>
          <w:lang w:val="pt-BR"/>
        </w:rPr>
        <w:sym w:font="Wingdings" w:char="006F"/>
      </w:r>
      <w:r w:rsidRPr="005C2695">
        <w:rPr>
          <w:rFonts w:cs="Arial"/>
          <w:iCs/>
          <w:color w:val="000000" w:themeColor="text1"/>
          <w:szCs w:val="20"/>
          <w:lang w:val="pt-BR"/>
        </w:rPr>
        <w:t xml:space="preserve">  Không đáp ứng quy định, lý do:     </w:t>
      </w:r>
    </w:p>
    <w:p w14:paraId="5801D832" w14:textId="77777777" w:rsidR="007218C4" w:rsidRPr="005C2695" w:rsidRDefault="007218C4" w:rsidP="007218C4">
      <w:pPr>
        <w:ind w:firstLine="454"/>
        <w:jc w:val="both"/>
        <w:rPr>
          <w:rFonts w:cs="Arial"/>
          <w:b/>
          <w:iCs/>
          <w:color w:val="000000" w:themeColor="text1"/>
          <w:spacing w:val="-10"/>
          <w:szCs w:val="20"/>
          <w:lang w:val="pt-BR"/>
        </w:rPr>
      </w:pPr>
      <w:r w:rsidRPr="005C2695">
        <w:rPr>
          <w:rFonts w:cs="Arial"/>
          <w:b/>
          <w:iCs/>
          <w:color w:val="000000" w:themeColor="text1"/>
          <w:spacing w:val="-10"/>
          <w:szCs w:val="20"/>
          <w:lang w:val="pt-BR"/>
        </w:rPr>
        <w:t>III. KẾT QUẢ THẨM ĐỊNH ĐIỀU KIỆN BẢO ĐẢM AN TOÀN THỰC PHẨM:</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99"/>
        <w:gridCol w:w="2242"/>
        <w:gridCol w:w="2476"/>
        <w:gridCol w:w="669"/>
        <w:gridCol w:w="977"/>
        <w:gridCol w:w="1847"/>
      </w:tblGrid>
      <w:tr w:rsidR="005C2695" w:rsidRPr="005C2695" w14:paraId="0FCC5567" w14:textId="77777777" w:rsidTr="00DE0BF1">
        <w:trPr>
          <w:cantSplit/>
          <w:trHeight w:val="695"/>
          <w:tblHeader/>
        </w:trPr>
        <w:tc>
          <w:tcPr>
            <w:tcW w:w="444" w:type="pct"/>
            <w:vMerge w:val="restart"/>
            <w:vAlign w:val="center"/>
          </w:tcPr>
          <w:p w14:paraId="59CFE941" w14:textId="77777777" w:rsidR="007218C4" w:rsidRPr="005C2695" w:rsidRDefault="007218C4" w:rsidP="00C37153">
            <w:pPr>
              <w:spacing w:after="60"/>
              <w:jc w:val="center"/>
              <w:rPr>
                <w:rFonts w:cs="Arial"/>
                <w:b/>
                <w:bCs/>
                <w:color w:val="000000" w:themeColor="text1"/>
                <w:szCs w:val="20"/>
              </w:rPr>
            </w:pPr>
            <w:r w:rsidRPr="005C2695">
              <w:rPr>
                <w:rFonts w:cs="Arial"/>
                <w:b/>
                <w:bCs/>
                <w:color w:val="000000" w:themeColor="text1"/>
                <w:szCs w:val="20"/>
              </w:rPr>
              <w:t>Nhóm chỉ tiêu</w:t>
            </w:r>
          </w:p>
        </w:tc>
        <w:tc>
          <w:tcPr>
            <w:tcW w:w="1244" w:type="pct"/>
            <w:vMerge w:val="restart"/>
            <w:vAlign w:val="center"/>
          </w:tcPr>
          <w:p w14:paraId="18343C74" w14:textId="77777777" w:rsidR="007218C4" w:rsidRPr="005C2695" w:rsidRDefault="007218C4" w:rsidP="00C37153">
            <w:pPr>
              <w:spacing w:after="60"/>
              <w:jc w:val="center"/>
              <w:rPr>
                <w:rFonts w:cs="Arial"/>
                <w:b/>
                <w:i/>
                <w:color w:val="000000" w:themeColor="text1"/>
                <w:szCs w:val="20"/>
              </w:rPr>
            </w:pPr>
            <w:r w:rsidRPr="005C2695">
              <w:rPr>
                <w:rFonts w:cs="Arial"/>
                <w:b/>
                <w:bCs/>
                <w:color w:val="000000" w:themeColor="text1"/>
                <w:szCs w:val="20"/>
              </w:rPr>
              <w:t>Ðiều khoản                  tham chiếu</w:t>
            </w:r>
          </w:p>
        </w:tc>
        <w:tc>
          <w:tcPr>
            <w:tcW w:w="1374" w:type="pct"/>
            <w:vMerge w:val="restart"/>
            <w:vAlign w:val="center"/>
          </w:tcPr>
          <w:p w14:paraId="26FFFFD0" w14:textId="77777777" w:rsidR="007218C4" w:rsidRPr="005C2695" w:rsidRDefault="007218C4" w:rsidP="00C37153">
            <w:pPr>
              <w:spacing w:after="60"/>
              <w:jc w:val="center"/>
              <w:rPr>
                <w:rFonts w:cs="Arial"/>
                <w:b/>
                <w:i/>
                <w:color w:val="000000" w:themeColor="text1"/>
                <w:szCs w:val="20"/>
              </w:rPr>
            </w:pPr>
            <w:r w:rsidRPr="005C2695">
              <w:rPr>
                <w:rFonts w:cs="Arial"/>
                <w:b/>
                <w:bCs/>
                <w:color w:val="000000" w:themeColor="text1"/>
                <w:kern w:val="36"/>
                <w:szCs w:val="20"/>
              </w:rPr>
              <w:t>Chỉ tiêu</w:t>
            </w:r>
          </w:p>
        </w:tc>
        <w:tc>
          <w:tcPr>
            <w:tcW w:w="913" w:type="pct"/>
            <w:gridSpan w:val="2"/>
            <w:vAlign w:val="center"/>
          </w:tcPr>
          <w:p w14:paraId="4605A7F4" w14:textId="77777777" w:rsidR="007218C4" w:rsidRPr="005C2695" w:rsidRDefault="007218C4" w:rsidP="00C37153">
            <w:pPr>
              <w:spacing w:after="60"/>
              <w:jc w:val="center"/>
              <w:rPr>
                <w:rFonts w:cs="Arial"/>
                <w:b/>
                <w:i/>
                <w:color w:val="000000" w:themeColor="text1"/>
                <w:szCs w:val="20"/>
              </w:rPr>
            </w:pPr>
            <w:r w:rsidRPr="005C2695">
              <w:rPr>
                <w:rFonts w:cs="Arial"/>
                <w:b/>
                <w:bCs/>
                <w:color w:val="000000" w:themeColor="text1"/>
                <w:szCs w:val="20"/>
              </w:rPr>
              <w:t>Kết quả          đánh giá</w:t>
            </w:r>
          </w:p>
        </w:tc>
        <w:tc>
          <w:tcPr>
            <w:tcW w:w="1026" w:type="pct"/>
            <w:vMerge w:val="restart"/>
            <w:tcMar>
              <w:top w:w="0" w:type="dxa"/>
              <w:left w:w="108" w:type="dxa"/>
              <w:bottom w:w="0" w:type="dxa"/>
              <w:right w:w="108" w:type="dxa"/>
            </w:tcMar>
            <w:vAlign w:val="center"/>
          </w:tcPr>
          <w:p w14:paraId="620909DD" w14:textId="77777777" w:rsidR="007218C4" w:rsidRPr="005C2695" w:rsidRDefault="007218C4" w:rsidP="00C37153">
            <w:pPr>
              <w:spacing w:after="60"/>
              <w:jc w:val="center"/>
              <w:rPr>
                <w:rFonts w:cs="Arial"/>
                <w:b/>
                <w:i/>
                <w:color w:val="000000" w:themeColor="text1"/>
                <w:szCs w:val="20"/>
              </w:rPr>
            </w:pPr>
            <w:r w:rsidRPr="005C2695">
              <w:rPr>
                <w:rFonts w:cs="Arial"/>
                <w:b/>
                <w:bCs/>
                <w:color w:val="000000" w:themeColor="text1"/>
                <w:szCs w:val="20"/>
              </w:rPr>
              <w:t>Diễn giải nội dung không phù hợp và thời hạn khắc phục</w:t>
            </w:r>
            <w:r w:rsidRPr="005C2695">
              <w:rPr>
                <w:rFonts w:cs="Arial"/>
                <w:b/>
                <w:i/>
                <w:color w:val="000000" w:themeColor="text1"/>
                <w:szCs w:val="20"/>
              </w:rPr>
              <w:t xml:space="preserve"> </w:t>
            </w:r>
          </w:p>
        </w:tc>
      </w:tr>
      <w:tr w:rsidR="005C2695" w:rsidRPr="005C2695" w14:paraId="5C64EC1D" w14:textId="77777777" w:rsidTr="00DE0BF1">
        <w:trPr>
          <w:cantSplit/>
          <w:tblHeader/>
        </w:trPr>
        <w:tc>
          <w:tcPr>
            <w:tcW w:w="444" w:type="pct"/>
            <w:vMerge/>
            <w:vAlign w:val="center"/>
          </w:tcPr>
          <w:p w14:paraId="2CF51C66" w14:textId="77777777" w:rsidR="007218C4" w:rsidRPr="005C2695" w:rsidRDefault="007218C4" w:rsidP="00C37153">
            <w:pPr>
              <w:spacing w:after="60"/>
              <w:rPr>
                <w:rFonts w:cs="Arial"/>
                <w:b/>
                <w:bCs/>
                <w:i/>
                <w:color w:val="000000" w:themeColor="text1"/>
                <w:szCs w:val="20"/>
              </w:rPr>
            </w:pPr>
          </w:p>
        </w:tc>
        <w:tc>
          <w:tcPr>
            <w:tcW w:w="1244" w:type="pct"/>
            <w:vMerge/>
            <w:vAlign w:val="center"/>
          </w:tcPr>
          <w:p w14:paraId="524F2F93" w14:textId="77777777" w:rsidR="007218C4" w:rsidRPr="005C2695" w:rsidRDefault="007218C4" w:rsidP="00C37153">
            <w:pPr>
              <w:spacing w:after="60"/>
              <w:rPr>
                <w:rFonts w:cs="Arial"/>
                <w:b/>
                <w:i/>
                <w:color w:val="000000" w:themeColor="text1"/>
                <w:szCs w:val="20"/>
              </w:rPr>
            </w:pPr>
          </w:p>
        </w:tc>
        <w:tc>
          <w:tcPr>
            <w:tcW w:w="1374" w:type="pct"/>
            <w:vMerge/>
            <w:vAlign w:val="center"/>
          </w:tcPr>
          <w:p w14:paraId="42E0EEEC" w14:textId="77777777" w:rsidR="007218C4" w:rsidRPr="005C2695" w:rsidRDefault="007218C4" w:rsidP="00C37153">
            <w:pPr>
              <w:spacing w:after="60"/>
              <w:jc w:val="both"/>
              <w:rPr>
                <w:rFonts w:cs="Arial"/>
                <w:b/>
                <w:i/>
                <w:color w:val="000000" w:themeColor="text1"/>
                <w:szCs w:val="20"/>
              </w:rPr>
            </w:pPr>
          </w:p>
        </w:tc>
        <w:tc>
          <w:tcPr>
            <w:tcW w:w="371" w:type="pct"/>
            <w:vAlign w:val="center"/>
          </w:tcPr>
          <w:p w14:paraId="4A3AA961" w14:textId="77777777" w:rsidR="007218C4" w:rsidRPr="005C2695" w:rsidRDefault="007218C4" w:rsidP="00C37153">
            <w:pPr>
              <w:spacing w:after="60"/>
              <w:jc w:val="center"/>
              <w:rPr>
                <w:rFonts w:cs="Arial"/>
                <w:b/>
                <w:color w:val="000000" w:themeColor="text1"/>
                <w:szCs w:val="20"/>
              </w:rPr>
            </w:pPr>
            <w:r w:rsidRPr="005C2695">
              <w:rPr>
                <w:rFonts w:cs="Arial"/>
                <w:b/>
                <w:color w:val="000000" w:themeColor="text1"/>
                <w:szCs w:val="20"/>
              </w:rPr>
              <w:t>Đạt</w:t>
            </w:r>
          </w:p>
        </w:tc>
        <w:tc>
          <w:tcPr>
            <w:tcW w:w="542" w:type="pct"/>
            <w:vAlign w:val="center"/>
          </w:tcPr>
          <w:p w14:paraId="4780B951" w14:textId="77777777" w:rsidR="007218C4" w:rsidRPr="005C2695" w:rsidRDefault="007218C4" w:rsidP="00C37153">
            <w:pPr>
              <w:spacing w:after="60"/>
              <w:jc w:val="center"/>
              <w:rPr>
                <w:rFonts w:cs="Arial"/>
                <w:b/>
                <w:color w:val="000000" w:themeColor="text1"/>
                <w:szCs w:val="20"/>
              </w:rPr>
            </w:pPr>
            <w:r w:rsidRPr="005C2695">
              <w:rPr>
                <w:rFonts w:cs="Arial"/>
                <w:b/>
                <w:color w:val="000000" w:themeColor="text1"/>
                <w:szCs w:val="20"/>
              </w:rPr>
              <w:t>Không đạt</w:t>
            </w:r>
          </w:p>
        </w:tc>
        <w:tc>
          <w:tcPr>
            <w:tcW w:w="1026" w:type="pct"/>
            <w:vMerge/>
            <w:vAlign w:val="center"/>
          </w:tcPr>
          <w:p w14:paraId="3052326A" w14:textId="77777777" w:rsidR="007218C4" w:rsidRPr="005C2695" w:rsidRDefault="007218C4" w:rsidP="00C37153">
            <w:pPr>
              <w:spacing w:after="60"/>
              <w:rPr>
                <w:rFonts w:cs="Arial"/>
                <w:b/>
                <w:i/>
                <w:color w:val="000000" w:themeColor="text1"/>
                <w:szCs w:val="20"/>
              </w:rPr>
            </w:pPr>
          </w:p>
        </w:tc>
      </w:tr>
      <w:tr w:rsidR="005C2695" w:rsidRPr="005C2695" w14:paraId="40E32D63" w14:textId="77777777" w:rsidTr="00DE0BF1">
        <w:trPr>
          <w:trHeight w:val="881"/>
        </w:trPr>
        <w:tc>
          <w:tcPr>
            <w:tcW w:w="444" w:type="pct"/>
            <w:vAlign w:val="center"/>
          </w:tcPr>
          <w:p w14:paraId="26C30C0C" w14:textId="77777777" w:rsidR="007218C4" w:rsidRPr="005C2695" w:rsidRDefault="007218C4" w:rsidP="00C37153">
            <w:pPr>
              <w:spacing w:after="60"/>
              <w:jc w:val="center"/>
              <w:rPr>
                <w:rFonts w:cs="Arial"/>
                <w:iCs/>
                <w:color w:val="000000" w:themeColor="text1"/>
                <w:szCs w:val="20"/>
              </w:rPr>
            </w:pPr>
            <w:r w:rsidRPr="005C2695">
              <w:rPr>
                <w:rFonts w:cs="Arial"/>
                <w:iCs/>
                <w:color w:val="000000" w:themeColor="text1"/>
                <w:szCs w:val="20"/>
              </w:rPr>
              <w:t>1</w:t>
            </w:r>
          </w:p>
        </w:tc>
        <w:tc>
          <w:tcPr>
            <w:tcW w:w="1244" w:type="pct"/>
            <w:vAlign w:val="center"/>
          </w:tcPr>
          <w:p w14:paraId="23B1F756" w14:textId="77777777" w:rsidR="007218C4" w:rsidRPr="005C2695" w:rsidRDefault="007218C4" w:rsidP="00C37153">
            <w:pPr>
              <w:spacing w:after="60"/>
              <w:rPr>
                <w:rFonts w:cs="Arial"/>
                <w:b/>
                <w:bCs/>
                <w:color w:val="000000" w:themeColor="text1"/>
                <w:szCs w:val="20"/>
              </w:rPr>
            </w:pPr>
            <w:r w:rsidRPr="005C2695">
              <w:rPr>
                <w:rFonts w:cs="Arial"/>
                <w:b/>
                <w:bCs/>
                <w:color w:val="000000" w:themeColor="text1"/>
                <w:szCs w:val="20"/>
              </w:rPr>
              <w:t xml:space="preserve">Luật ATTP: </w:t>
            </w:r>
          </w:p>
          <w:p w14:paraId="7D6A62F3" w14:textId="77777777" w:rsidR="007218C4" w:rsidRPr="005C2695" w:rsidRDefault="007218C4" w:rsidP="00C37153">
            <w:pPr>
              <w:spacing w:after="60"/>
              <w:rPr>
                <w:rFonts w:cs="Arial"/>
                <w:bCs/>
                <w:color w:val="000000" w:themeColor="text1"/>
                <w:szCs w:val="20"/>
              </w:rPr>
            </w:pPr>
            <w:r w:rsidRPr="005C2695">
              <w:rPr>
                <w:rFonts w:cs="Arial"/>
                <w:bCs/>
                <w:color w:val="000000" w:themeColor="text1"/>
                <w:szCs w:val="20"/>
              </w:rPr>
              <w:t>Điều 20, Khoản 1, Điểm a;</w:t>
            </w:r>
          </w:p>
          <w:p w14:paraId="7562F3C5" w14:textId="77777777" w:rsidR="007218C4" w:rsidRPr="005C2695" w:rsidRDefault="007218C4" w:rsidP="00C37153">
            <w:pPr>
              <w:spacing w:after="60"/>
              <w:jc w:val="both"/>
              <w:rPr>
                <w:rFonts w:cs="Arial"/>
                <w:bCs/>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Pr>
          <w:p w14:paraId="702EB131" w14:textId="77777777" w:rsidR="007218C4" w:rsidRPr="005C2695" w:rsidRDefault="007218C4" w:rsidP="00C37153">
            <w:pPr>
              <w:spacing w:after="60"/>
              <w:jc w:val="both"/>
              <w:rPr>
                <w:rFonts w:cs="Arial"/>
                <w:color w:val="000000" w:themeColor="text1"/>
                <w:szCs w:val="20"/>
              </w:rPr>
            </w:pPr>
            <w:r w:rsidRPr="005C2695">
              <w:rPr>
                <w:rFonts w:cs="Arial"/>
                <w:b/>
                <w:iCs/>
                <w:color w:val="000000" w:themeColor="text1"/>
                <w:szCs w:val="20"/>
              </w:rPr>
              <w:t xml:space="preserve">Địa điểm và bố trí mặt bằng </w:t>
            </w:r>
            <w:r w:rsidRPr="005C2695">
              <w:rPr>
                <w:rFonts w:cs="Arial"/>
                <w:iCs/>
                <w:color w:val="000000" w:themeColor="text1"/>
                <w:szCs w:val="20"/>
              </w:rPr>
              <w:t>(</w:t>
            </w:r>
            <w:r w:rsidRPr="005C2695">
              <w:rPr>
                <w:rFonts w:cs="Arial"/>
                <w:color w:val="000000" w:themeColor="text1"/>
                <w:szCs w:val="20"/>
              </w:rPr>
              <w:t>Không có khả năng lây nhiễm cho sản phẩm; thuận tiện cho việc tiếp nhận, bốc dỡ, bảo quản sản phẩm)</w:t>
            </w:r>
          </w:p>
        </w:tc>
        <w:tc>
          <w:tcPr>
            <w:tcW w:w="371" w:type="pct"/>
          </w:tcPr>
          <w:p w14:paraId="4A50A2E8" w14:textId="77777777" w:rsidR="007218C4" w:rsidRPr="005C2695" w:rsidRDefault="007218C4" w:rsidP="00C37153">
            <w:pPr>
              <w:spacing w:after="60"/>
              <w:rPr>
                <w:rFonts w:cs="Arial"/>
                <w:color w:val="000000" w:themeColor="text1"/>
                <w:szCs w:val="20"/>
              </w:rPr>
            </w:pPr>
          </w:p>
        </w:tc>
        <w:tc>
          <w:tcPr>
            <w:tcW w:w="542" w:type="pct"/>
          </w:tcPr>
          <w:p w14:paraId="12866CBC" w14:textId="77777777" w:rsidR="007218C4" w:rsidRPr="005C2695" w:rsidRDefault="007218C4" w:rsidP="00C37153">
            <w:pPr>
              <w:spacing w:after="60"/>
              <w:jc w:val="center"/>
              <w:rPr>
                <w:rFonts w:cs="Arial"/>
                <w:color w:val="000000" w:themeColor="text1"/>
                <w:szCs w:val="20"/>
              </w:rPr>
            </w:pPr>
          </w:p>
          <w:p w14:paraId="4A062297" w14:textId="77777777" w:rsidR="007218C4" w:rsidRPr="005C2695" w:rsidRDefault="007218C4" w:rsidP="00C37153">
            <w:pPr>
              <w:spacing w:after="60"/>
              <w:jc w:val="center"/>
              <w:rPr>
                <w:rFonts w:cs="Arial"/>
                <w:color w:val="000000" w:themeColor="text1"/>
                <w:szCs w:val="20"/>
              </w:rPr>
            </w:pPr>
          </w:p>
        </w:tc>
        <w:tc>
          <w:tcPr>
            <w:tcW w:w="1026" w:type="pct"/>
            <w:tcMar>
              <w:top w:w="0" w:type="dxa"/>
              <w:left w:w="108" w:type="dxa"/>
              <w:bottom w:w="0" w:type="dxa"/>
              <w:right w:w="108" w:type="dxa"/>
            </w:tcMar>
          </w:tcPr>
          <w:p w14:paraId="6869E0D5" w14:textId="77777777" w:rsidR="007218C4" w:rsidRPr="005C2695" w:rsidRDefault="007218C4" w:rsidP="00C37153">
            <w:pPr>
              <w:spacing w:after="60"/>
              <w:jc w:val="both"/>
              <w:rPr>
                <w:rFonts w:cs="Arial"/>
                <w:color w:val="000000" w:themeColor="text1"/>
                <w:szCs w:val="20"/>
              </w:rPr>
            </w:pPr>
          </w:p>
        </w:tc>
      </w:tr>
      <w:tr w:rsidR="005C2695" w:rsidRPr="005C2695" w14:paraId="48520C4E" w14:textId="77777777" w:rsidTr="00DE0BF1">
        <w:trPr>
          <w:trHeight w:val="897"/>
        </w:trPr>
        <w:tc>
          <w:tcPr>
            <w:tcW w:w="444" w:type="pct"/>
            <w:vAlign w:val="center"/>
          </w:tcPr>
          <w:p w14:paraId="6650F8EB" w14:textId="77777777" w:rsidR="007218C4" w:rsidRPr="005C2695" w:rsidRDefault="007218C4" w:rsidP="00C37153">
            <w:pPr>
              <w:spacing w:after="60"/>
              <w:jc w:val="center"/>
              <w:rPr>
                <w:rFonts w:cs="Arial"/>
                <w:iCs/>
                <w:color w:val="000000" w:themeColor="text1"/>
                <w:szCs w:val="20"/>
              </w:rPr>
            </w:pPr>
            <w:r w:rsidRPr="005C2695">
              <w:rPr>
                <w:rFonts w:cs="Arial"/>
                <w:iCs/>
                <w:color w:val="000000" w:themeColor="text1"/>
                <w:szCs w:val="20"/>
              </w:rPr>
              <w:t>2</w:t>
            </w:r>
          </w:p>
        </w:tc>
        <w:tc>
          <w:tcPr>
            <w:tcW w:w="1244" w:type="pct"/>
            <w:vAlign w:val="center"/>
          </w:tcPr>
          <w:p w14:paraId="4B6A33ED" w14:textId="77777777" w:rsidR="007218C4" w:rsidRPr="005C2695" w:rsidRDefault="007218C4" w:rsidP="00C37153">
            <w:pPr>
              <w:spacing w:after="60"/>
              <w:rPr>
                <w:rFonts w:cs="Arial"/>
                <w:b/>
                <w:bCs/>
                <w:color w:val="000000" w:themeColor="text1"/>
                <w:szCs w:val="20"/>
              </w:rPr>
            </w:pPr>
            <w:r w:rsidRPr="005C2695">
              <w:rPr>
                <w:rFonts w:cs="Arial"/>
                <w:b/>
                <w:bCs/>
                <w:color w:val="000000" w:themeColor="text1"/>
                <w:szCs w:val="20"/>
              </w:rPr>
              <w:t xml:space="preserve">Luật ATTP: </w:t>
            </w:r>
          </w:p>
          <w:p w14:paraId="4456DBCC" w14:textId="77777777" w:rsidR="007218C4" w:rsidRPr="005C2695" w:rsidRDefault="007218C4" w:rsidP="00C37153">
            <w:pPr>
              <w:spacing w:after="60"/>
              <w:rPr>
                <w:rFonts w:cs="Arial"/>
                <w:bCs/>
                <w:color w:val="000000" w:themeColor="text1"/>
                <w:szCs w:val="20"/>
              </w:rPr>
            </w:pPr>
            <w:r w:rsidRPr="005C2695">
              <w:rPr>
                <w:rFonts w:cs="Arial"/>
                <w:bCs/>
                <w:color w:val="000000" w:themeColor="text1"/>
                <w:szCs w:val="20"/>
              </w:rPr>
              <w:t>Điều 20, Khoản 1, Điểm a;</w:t>
            </w:r>
          </w:p>
          <w:p w14:paraId="533AECA3" w14:textId="77777777" w:rsidR="007218C4" w:rsidRPr="005C2695" w:rsidRDefault="007218C4" w:rsidP="00C37153">
            <w:pPr>
              <w:spacing w:after="6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Pr>
          <w:p w14:paraId="169506A7" w14:textId="77777777" w:rsidR="007218C4" w:rsidRPr="005C2695" w:rsidRDefault="007218C4" w:rsidP="00C37153">
            <w:pPr>
              <w:spacing w:after="60"/>
              <w:jc w:val="both"/>
              <w:rPr>
                <w:rFonts w:cs="Arial"/>
                <w:bCs/>
                <w:color w:val="000000" w:themeColor="text1"/>
                <w:szCs w:val="20"/>
              </w:rPr>
            </w:pPr>
            <w:r w:rsidRPr="005C2695">
              <w:rPr>
                <w:rFonts w:cs="Arial"/>
                <w:b/>
                <w:bCs/>
                <w:color w:val="000000" w:themeColor="text1"/>
                <w:szCs w:val="20"/>
              </w:rPr>
              <w:t>Phòng đệm, khu vực bốc dỡ hàng</w:t>
            </w:r>
            <w:r w:rsidRPr="005C2695">
              <w:rPr>
                <w:rFonts w:cs="Arial"/>
                <w:bCs/>
                <w:color w:val="000000" w:themeColor="text1"/>
                <w:szCs w:val="20"/>
              </w:rPr>
              <w:t xml:space="preserve"> (có phòng đệm, có thiết kế, cấu tạo phù hợp; hạn chế được dao động nhiệt độ khi bốc dỡ hàng)</w:t>
            </w:r>
          </w:p>
        </w:tc>
        <w:tc>
          <w:tcPr>
            <w:tcW w:w="371" w:type="pct"/>
          </w:tcPr>
          <w:p w14:paraId="6E2CFB8C" w14:textId="77777777" w:rsidR="007218C4" w:rsidRPr="005C2695" w:rsidRDefault="007218C4" w:rsidP="00C37153">
            <w:pPr>
              <w:spacing w:after="60"/>
              <w:rPr>
                <w:rFonts w:cs="Arial"/>
                <w:color w:val="000000" w:themeColor="text1"/>
                <w:szCs w:val="20"/>
              </w:rPr>
            </w:pPr>
            <w:r w:rsidRPr="005C2695">
              <w:rPr>
                <w:rFonts w:cs="Arial"/>
                <w:color w:val="000000" w:themeColor="text1"/>
                <w:szCs w:val="20"/>
              </w:rPr>
              <w:t> </w:t>
            </w:r>
          </w:p>
        </w:tc>
        <w:tc>
          <w:tcPr>
            <w:tcW w:w="542" w:type="pct"/>
          </w:tcPr>
          <w:p w14:paraId="4EBB239E" w14:textId="77777777" w:rsidR="007218C4" w:rsidRPr="005C2695" w:rsidRDefault="007218C4" w:rsidP="00C37153">
            <w:pPr>
              <w:spacing w:after="60"/>
              <w:jc w:val="center"/>
              <w:rPr>
                <w:rFonts w:cs="Arial"/>
                <w:color w:val="000000" w:themeColor="text1"/>
                <w:szCs w:val="20"/>
              </w:rPr>
            </w:pPr>
            <w:r w:rsidRPr="005C2695">
              <w:rPr>
                <w:rFonts w:cs="Arial"/>
                <w:color w:val="000000" w:themeColor="text1"/>
                <w:szCs w:val="20"/>
              </w:rPr>
              <w:t> </w:t>
            </w:r>
          </w:p>
          <w:p w14:paraId="7C5244AE" w14:textId="77777777" w:rsidR="007218C4" w:rsidRPr="005C2695" w:rsidRDefault="007218C4" w:rsidP="00C37153">
            <w:pPr>
              <w:spacing w:after="60"/>
              <w:jc w:val="center"/>
              <w:rPr>
                <w:rFonts w:cs="Arial"/>
                <w:color w:val="000000" w:themeColor="text1"/>
                <w:szCs w:val="20"/>
              </w:rPr>
            </w:pPr>
          </w:p>
          <w:p w14:paraId="7B21B0B5" w14:textId="77777777" w:rsidR="007218C4" w:rsidRPr="005C2695" w:rsidRDefault="007218C4" w:rsidP="00C37153">
            <w:pPr>
              <w:spacing w:after="60"/>
              <w:jc w:val="center"/>
              <w:rPr>
                <w:rFonts w:cs="Arial"/>
                <w:color w:val="000000" w:themeColor="text1"/>
                <w:szCs w:val="20"/>
              </w:rPr>
            </w:pPr>
          </w:p>
        </w:tc>
        <w:tc>
          <w:tcPr>
            <w:tcW w:w="1026" w:type="pct"/>
            <w:tcMar>
              <w:top w:w="0" w:type="dxa"/>
              <w:left w:w="108" w:type="dxa"/>
              <w:bottom w:w="0" w:type="dxa"/>
              <w:right w:w="108" w:type="dxa"/>
            </w:tcMar>
          </w:tcPr>
          <w:p w14:paraId="5685065D" w14:textId="77777777" w:rsidR="007218C4" w:rsidRPr="005C2695" w:rsidRDefault="007218C4" w:rsidP="00C37153">
            <w:pPr>
              <w:spacing w:after="60"/>
              <w:jc w:val="both"/>
              <w:rPr>
                <w:rFonts w:cs="Arial"/>
                <w:color w:val="000000" w:themeColor="text1"/>
                <w:szCs w:val="20"/>
              </w:rPr>
            </w:pPr>
          </w:p>
        </w:tc>
      </w:tr>
      <w:tr w:rsidR="005C2695" w:rsidRPr="005C2695" w14:paraId="2D203C2A" w14:textId="77777777" w:rsidTr="00DE0BF1">
        <w:trPr>
          <w:trHeight w:val="248"/>
        </w:trPr>
        <w:tc>
          <w:tcPr>
            <w:tcW w:w="444" w:type="pct"/>
            <w:vAlign w:val="center"/>
          </w:tcPr>
          <w:p w14:paraId="0EAEE31B" w14:textId="77777777" w:rsidR="007218C4" w:rsidRPr="005C2695" w:rsidRDefault="007218C4" w:rsidP="00C37153">
            <w:pPr>
              <w:spacing w:after="60"/>
              <w:jc w:val="center"/>
              <w:rPr>
                <w:rFonts w:cs="Arial"/>
                <w:iCs/>
                <w:color w:val="000000" w:themeColor="text1"/>
                <w:szCs w:val="20"/>
              </w:rPr>
            </w:pPr>
            <w:r w:rsidRPr="005C2695">
              <w:rPr>
                <w:rFonts w:cs="Arial"/>
                <w:iCs/>
                <w:color w:val="000000" w:themeColor="text1"/>
                <w:szCs w:val="20"/>
              </w:rPr>
              <w:lastRenderedPageBreak/>
              <w:t>3</w:t>
            </w:r>
          </w:p>
        </w:tc>
        <w:tc>
          <w:tcPr>
            <w:tcW w:w="1244" w:type="pct"/>
            <w:vAlign w:val="center"/>
          </w:tcPr>
          <w:p w14:paraId="664B4352" w14:textId="77777777" w:rsidR="007218C4" w:rsidRPr="005C2695" w:rsidRDefault="007218C4" w:rsidP="00C37153">
            <w:pPr>
              <w:spacing w:after="60"/>
              <w:rPr>
                <w:rFonts w:cs="Arial"/>
                <w:b/>
                <w:bCs/>
                <w:color w:val="000000" w:themeColor="text1"/>
                <w:szCs w:val="20"/>
              </w:rPr>
            </w:pPr>
            <w:r w:rsidRPr="005C2695">
              <w:rPr>
                <w:rFonts w:cs="Arial"/>
                <w:b/>
                <w:bCs/>
                <w:color w:val="000000" w:themeColor="text1"/>
                <w:szCs w:val="20"/>
              </w:rPr>
              <w:t xml:space="preserve">Luật ATTP: </w:t>
            </w:r>
          </w:p>
          <w:p w14:paraId="706289B0" w14:textId="77777777" w:rsidR="007218C4" w:rsidRPr="005C2695" w:rsidRDefault="007218C4" w:rsidP="00C37153">
            <w:pPr>
              <w:spacing w:after="60"/>
              <w:rPr>
                <w:rFonts w:cs="Arial"/>
                <w:bCs/>
                <w:color w:val="000000" w:themeColor="text1"/>
                <w:szCs w:val="20"/>
              </w:rPr>
            </w:pPr>
            <w:r w:rsidRPr="005C2695">
              <w:rPr>
                <w:rFonts w:cs="Arial"/>
                <w:bCs/>
                <w:color w:val="000000" w:themeColor="text1"/>
                <w:szCs w:val="20"/>
              </w:rPr>
              <w:t>Điều 20, Khoản 1, Điểm b;</w:t>
            </w:r>
          </w:p>
          <w:p w14:paraId="0F490A2B" w14:textId="77777777" w:rsidR="007218C4" w:rsidRPr="005C2695" w:rsidRDefault="007218C4" w:rsidP="00C37153">
            <w:pPr>
              <w:spacing w:after="6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Pr>
          <w:p w14:paraId="0017D663" w14:textId="77777777" w:rsidR="007218C4" w:rsidRPr="005C2695" w:rsidRDefault="007218C4" w:rsidP="00C37153">
            <w:pPr>
              <w:spacing w:after="60"/>
              <w:jc w:val="both"/>
              <w:rPr>
                <w:rFonts w:cs="Arial"/>
                <w:bCs/>
                <w:color w:val="000000" w:themeColor="text1"/>
                <w:szCs w:val="20"/>
              </w:rPr>
            </w:pPr>
            <w:r w:rsidRPr="005C2695">
              <w:rPr>
                <w:rFonts w:cs="Arial"/>
                <w:b/>
                <w:bCs/>
                <w:color w:val="000000" w:themeColor="text1"/>
                <w:szCs w:val="20"/>
              </w:rPr>
              <w:t xml:space="preserve">Tường, trần, nền </w:t>
            </w:r>
            <w:r w:rsidRPr="005C2695">
              <w:rPr>
                <w:rFonts w:cs="Arial"/>
                <w:bCs/>
                <w:color w:val="000000" w:themeColor="text1"/>
                <w:szCs w:val="20"/>
              </w:rPr>
              <w:t>(kết cấu, vật liệu phù hợp; tường, trần, nền không có màu tối; dễ làm vệ sinh và khử trùng; bảo trì tốt và có hệ thống chiếu sáng đảm bảo)</w:t>
            </w:r>
          </w:p>
        </w:tc>
        <w:tc>
          <w:tcPr>
            <w:tcW w:w="371" w:type="pct"/>
          </w:tcPr>
          <w:p w14:paraId="2D88415F" w14:textId="77777777" w:rsidR="007218C4" w:rsidRPr="005C2695" w:rsidRDefault="007218C4" w:rsidP="00C37153">
            <w:pPr>
              <w:spacing w:after="60"/>
              <w:rPr>
                <w:rFonts w:cs="Arial"/>
                <w:color w:val="000000" w:themeColor="text1"/>
                <w:szCs w:val="20"/>
              </w:rPr>
            </w:pPr>
          </w:p>
        </w:tc>
        <w:tc>
          <w:tcPr>
            <w:tcW w:w="542" w:type="pct"/>
          </w:tcPr>
          <w:p w14:paraId="5F40B633" w14:textId="77777777" w:rsidR="007218C4" w:rsidRPr="005C2695" w:rsidRDefault="007218C4" w:rsidP="00C37153">
            <w:pPr>
              <w:spacing w:after="60"/>
              <w:jc w:val="center"/>
              <w:rPr>
                <w:rFonts w:cs="Arial"/>
                <w:color w:val="000000" w:themeColor="text1"/>
                <w:szCs w:val="20"/>
              </w:rPr>
            </w:pPr>
          </w:p>
          <w:p w14:paraId="509A9E17" w14:textId="77777777" w:rsidR="007218C4" w:rsidRPr="005C2695" w:rsidRDefault="007218C4" w:rsidP="00C37153">
            <w:pPr>
              <w:spacing w:after="60"/>
              <w:jc w:val="center"/>
              <w:rPr>
                <w:rFonts w:cs="Arial"/>
                <w:color w:val="000000" w:themeColor="text1"/>
                <w:szCs w:val="20"/>
              </w:rPr>
            </w:pPr>
          </w:p>
        </w:tc>
        <w:tc>
          <w:tcPr>
            <w:tcW w:w="1026" w:type="pct"/>
            <w:tcMar>
              <w:top w:w="0" w:type="dxa"/>
              <w:left w:w="108" w:type="dxa"/>
              <w:bottom w:w="0" w:type="dxa"/>
              <w:right w:w="108" w:type="dxa"/>
            </w:tcMar>
          </w:tcPr>
          <w:p w14:paraId="56AFB0D8" w14:textId="77777777" w:rsidR="007218C4" w:rsidRPr="005C2695" w:rsidRDefault="007218C4" w:rsidP="00C37153">
            <w:pPr>
              <w:spacing w:after="60"/>
              <w:jc w:val="both"/>
              <w:rPr>
                <w:rFonts w:cs="Arial"/>
                <w:color w:val="000000" w:themeColor="text1"/>
                <w:szCs w:val="20"/>
              </w:rPr>
            </w:pPr>
          </w:p>
        </w:tc>
      </w:tr>
      <w:tr w:rsidR="007218C4" w:rsidRPr="005C2695" w14:paraId="649B4B08" w14:textId="77777777" w:rsidTr="00DE0BF1">
        <w:tc>
          <w:tcPr>
            <w:tcW w:w="444" w:type="pct"/>
            <w:vAlign w:val="center"/>
          </w:tcPr>
          <w:p w14:paraId="48B0EE19" w14:textId="77777777" w:rsidR="007218C4" w:rsidRPr="005C2695" w:rsidRDefault="007218C4" w:rsidP="00C37153">
            <w:pPr>
              <w:spacing w:after="60"/>
              <w:jc w:val="center"/>
              <w:rPr>
                <w:rFonts w:cs="Arial"/>
                <w:iCs/>
                <w:color w:val="000000" w:themeColor="text1"/>
                <w:szCs w:val="20"/>
              </w:rPr>
            </w:pPr>
            <w:r w:rsidRPr="005C2695">
              <w:rPr>
                <w:rFonts w:cs="Arial"/>
                <w:iCs/>
                <w:color w:val="000000" w:themeColor="text1"/>
                <w:szCs w:val="20"/>
              </w:rPr>
              <w:t>4</w:t>
            </w:r>
          </w:p>
        </w:tc>
        <w:tc>
          <w:tcPr>
            <w:tcW w:w="1244" w:type="pct"/>
            <w:vAlign w:val="center"/>
          </w:tcPr>
          <w:p w14:paraId="46AB22ED" w14:textId="77777777" w:rsidR="007218C4" w:rsidRPr="005C2695" w:rsidRDefault="007218C4" w:rsidP="00C37153">
            <w:pPr>
              <w:spacing w:after="60"/>
              <w:rPr>
                <w:rFonts w:cs="Arial"/>
                <w:b/>
                <w:bCs/>
                <w:color w:val="000000" w:themeColor="text1"/>
                <w:szCs w:val="20"/>
              </w:rPr>
            </w:pPr>
            <w:r w:rsidRPr="005C2695">
              <w:rPr>
                <w:rFonts w:cs="Arial"/>
                <w:b/>
                <w:bCs/>
                <w:color w:val="000000" w:themeColor="text1"/>
                <w:szCs w:val="20"/>
              </w:rPr>
              <w:t xml:space="preserve">Luật ATTP: </w:t>
            </w:r>
          </w:p>
          <w:p w14:paraId="2E67C2E1" w14:textId="77777777" w:rsidR="007218C4" w:rsidRPr="005C2695" w:rsidRDefault="007218C4" w:rsidP="00C37153">
            <w:pPr>
              <w:spacing w:after="60"/>
              <w:rPr>
                <w:rFonts w:cs="Arial"/>
                <w:bCs/>
                <w:color w:val="000000" w:themeColor="text1"/>
                <w:szCs w:val="20"/>
              </w:rPr>
            </w:pPr>
            <w:r w:rsidRPr="005C2695">
              <w:rPr>
                <w:rFonts w:cs="Arial"/>
                <w:bCs/>
                <w:color w:val="000000" w:themeColor="text1"/>
                <w:szCs w:val="20"/>
              </w:rPr>
              <w:t>Điều 20, Khoản 1, Điểm b;</w:t>
            </w:r>
          </w:p>
          <w:p w14:paraId="5DABF0FA" w14:textId="77777777" w:rsidR="007218C4" w:rsidRPr="005C2695" w:rsidRDefault="007218C4" w:rsidP="00C37153">
            <w:pPr>
              <w:spacing w:after="6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Pr>
          <w:p w14:paraId="28488C5A" w14:textId="77777777" w:rsidR="007218C4" w:rsidRPr="005C2695" w:rsidRDefault="007218C4" w:rsidP="00C37153">
            <w:pPr>
              <w:spacing w:after="60"/>
              <w:jc w:val="both"/>
              <w:rPr>
                <w:rFonts w:cs="Arial"/>
                <w:color w:val="000000" w:themeColor="text1"/>
                <w:szCs w:val="20"/>
              </w:rPr>
            </w:pPr>
            <w:r w:rsidRPr="005C2695">
              <w:rPr>
                <w:rFonts w:cs="Arial"/>
                <w:b/>
                <w:iCs/>
                <w:color w:val="000000" w:themeColor="text1"/>
                <w:szCs w:val="20"/>
              </w:rPr>
              <w:t xml:space="preserve">Cửa kho lạnh, cửa phòng đệm </w:t>
            </w:r>
            <w:r w:rsidRPr="005C2695">
              <w:rPr>
                <w:rFonts w:cs="Arial"/>
                <w:iCs/>
                <w:color w:val="000000" w:themeColor="text1"/>
                <w:szCs w:val="20"/>
              </w:rPr>
              <w:t>(</w:t>
            </w:r>
            <w:r w:rsidRPr="005C2695">
              <w:rPr>
                <w:rFonts w:cs="Arial"/>
                <w:bCs/>
                <w:color w:val="000000" w:themeColor="text1"/>
                <w:szCs w:val="20"/>
              </w:rPr>
              <w:t>Được làm bằng vật liệu phù hợp; cửa kín; dễ làm vệ sinh và khử trùng và bả</w:t>
            </w:r>
            <w:r w:rsidRPr="005C2695">
              <w:rPr>
                <w:rFonts w:cs="Arial"/>
                <w:color w:val="000000" w:themeColor="text1"/>
                <w:szCs w:val="20"/>
              </w:rPr>
              <w:t>o trì tốt)</w:t>
            </w:r>
          </w:p>
        </w:tc>
        <w:tc>
          <w:tcPr>
            <w:tcW w:w="371" w:type="pct"/>
          </w:tcPr>
          <w:p w14:paraId="023D10E5" w14:textId="77777777" w:rsidR="007218C4" w:rsidRPr="005C2695" w:rsidRDefault="007218C4" w:rsidP="00C37153">
            <w:pPr>
              <w:spacing w:after="60"/>
              <w:rPr>
                <w:rFonts w:cs="Arial"/>
                <w:color w:val="000000" w:themeColor="text1"/>
                <w:szCs w:val="20"/>
              </w:rPr>
            </w:pPr>
          </w:p>
        </w:tc>
        <w:tc>
          <w:tcPr>
            <w:tcW w:w="542" w:type="pct"/>
          </w:tcPr>
          <w:p w14:paraId="7BBDDD81" w14:textId="77777777" w:rsidR="007218C4" w:rsidRPr="005C2695" w:rsidRDefault="007218C4" w:rsidP="00C37153">
            <w:pPr>
              <w:spacing w:after="60"/>
              <w:jc w:val="center"/>
              <w:rPr>
                <w:rFonts w:cs="Arial"/>
                <w:color w:val="000000" w:themeColor="text1"/>
                <w:szCs w:val="20"/>
              </w:rPr>
            </w:pPr>
          </w:p>
          <w:p w14:paraId="3DE7A689" w14:textId="77777777" w:rsidR="007218C4" w:rsidRPr="005C2695" w:rsidRDefault="007218C4" w:rsidP="00C37153">
            <w:pPr>
              <w:spacing w:after="60"/>
              <w:jc w:val="center"/>
              <w:rPr>
                <w:rFonts w:cs="Arial"/>
                <w:color w:val="000000" w:themeColor="text1"/>
                <w:szCs w:val="20"/>
              </w:rPr>
            </w:pPr>
          </w:p>
        </w:tc>
        <w:tc>
          <w:tcPr>
            <w:tcW w:w="1026" w:type="pct"/>
            <w:tcMar>
              <w:top w:w="0" w:type="dxa"/>
              <w:left w:w="108" w:type="dxa"/>
              <w:bottom w:w="0" w:type="dxa"/>
              <w:right w:w="108" w:type="dxa"/>
            </w:tcMar>
          </w:tcPr>
          <w:p w14:paraId="7AECAC4F" w14:textId="77777777" w:rsidR="007218C4" w:rsidRPr="005C2695" w:rsidRDefault="007218C4" w:rsidP="00C37153">
            <w:pPr>
              <w:spacing w:after="60"/>
              <w:jc w:val="both"/>
              <w:rPr>
                <w:rFonts w:cs="Arial"/>
                <w:color w:val="000000" w:themeColor="text1"/>
                <w:szCs w:val="20"/>
              </w:rPr>
            </w:pPr>
          </w:p>
        </w:tc>
      </w:tr>
    </w:tbl>
    <w:p w14:paraId="349A6752" w14:textId="77777777" w:rsidR="007218C4" w:rsidRPr="005C2695" w:rsidRDefault="007218C4" w:rsidP="007218C4">
      <w:pPr>
        <w:rPr>
          <w:rFonts w:cs="Arial"/>
          <w:color w:val="000000" w:themeColor="text1"/>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800"/>
        <w:gridCol w:w="2246"/>
        <w:gridCol w:w="2480"/>
        <w:gridCol w:w="670"/>
        <w:gridCol w:w="978"/>
        <w:gridCol w:w="1852"/>
      </w:tblGrid>
      <w:tr w:rsidR="005C2695" w:rsidRPr="005C2695" w14:paraId="509F409A" w14:textId="77777777" w:rsidTr="00DE0BF1">
        <w:trPr>
          <w:tblHeader/>
        </w:trPr>
        <w:tc>
          <w:tcPr>
            <w:tcW w:w="5000" w:type="pct"/>
            <w:gridSpan w:val="6"/>
            <w:tcBorders>
              <w:top w:val="nil"/>
              <w:left w:val="nil"/>
              <w:bottom w:val="single" w:sz="6" w:space="0" w:color="auto"/>
              <w:right w:val="nil"/>
            </w:tcBorders>
            <w:vAlign w:val="center"/>
          </w:tcPr>
          <w:p w14:paraId="227A8078" w14:textId="77777777" w:rsidR="007218C4" w:rsidRPr="005C2695" w:rsidRDefault="007218C4" w:rsidP="00C37153">
            <w:pPr>
              <w:jc w:val="right"/>
              <w:rPr>
                <w:rFonts w:cs="Arial"/>
                <w:b/>
                <w:bCs/>
                <w:color w:val="000000" w:themeColor="text1"/>
                <w:szCs w:val="20"/>
              </w:rPr>
            </w:pPr>
            <w:r w:rsidRPr="005C2695">
              <w:rPr>
                <w:rFonts w:cs="Arial"/>
                <w:b/>
                <w:bCs/>
                <w:color w:val="000000" w:themeColor="text1"/>
                <w:szCs w:val="20"/>
              </w:rPr>
              <w:t>BB 2.3</w:t>
            </w:r>
          </w:p>
        </w:tc>
      </w:tr>
      <w:tr w:rsidR="005C2695" w:rsidRPr="005C2695" w14:paraId="0B7E98CD" w14:textId="77777777" w:rsidTr="00DE0BF1">
        <w:trPr>
          <w:tblHeader/>
        </w:trPr>
        <w:tc>
          <w:tcPr>
            <w:tcW w:w="443" w:type="pct"/>
            <w:vMerge w:val="restart"/>
            <w:tcBorders>
              <w:top w:val="single" w:sz="6" w:space="0" w:color="auto"/>
              <w:left w:val="single" w:sz="6" w:space="0" w:color="auto"/>
              <w:bottom w:val="single" w:sz="6" w:space="0" w:color="auto"/>
              <w:right w:val="single" w:sz="6" w:space="0" w:color="auto"/>
            </w:tcBorders>
            <w:vAlign w:val="center"/>
          </w:tcPr>
          <w:p w14:paraId="087E38F4" w14:textId="77777777" w:rsidR="007218C4" w:rsidRPr="005C2695" w:rsidRDefault="007218C4" w:rsidP="00C37153">
            <w:pPr>
              <w:spacing w:after="40"/>
              <w:jc w:val="center"/>
              <w:rPr>
                <w:rFonts w:cs="Arial"/>
                <w:b/>
                <w:bCs/>
                <w:color w:val="000000" w:themeColor="text1"/>
                <w:szCs w:val="20"/>
              </w:rPr>
            </w:pPr>
            <w:r w:rsidRPr="005C2695">
              <w:rPr>
                <w:rFonts w:cs="Arial"/>
                <w:b/>
                <w:bCs/>
                <w:color w:val="000000" w:themeColor="text1"/>
                <w:szCs w:val="20"/>
              </w:rPr>
              <w:t>Nhóm chỉ tiêu</w:t>
            </w:r>
          </w:p>
        </w:tc>
        <w:tc>
          <w:tcPr>
            <w:tcW w:w="1244" w:type="pct"/>
            <w:vMerge w:val="restart"/>
            <w:tcBorders>
              <w:top w:val="single" w:sz="6" w:space="0" w:color="auto"/>
              <w:left w:val="single" w:sz="6" w:space="0" w:color="auto"/>
              <w:bottom w:val="single" w:sz="6" w:space="0" w:color="auto"/>
              <w:right w:val="single" w:sz="6" w:space="0" w:color="auto"/>
            </w:tcBorders>
            <w:vAlign w:val="center"/>
          </w:tcPr>
          <w:p w14:paraId="6D5B966B" w14:textId="77777777" w:rsidR="007218C4" w:rsidRPr="005C2695" w:rsidRDefault="007218C4" w:rsidP="00C37153">
            <w:pPr>
              <w:spacing w:after="40"/>
              <w:jc w:val="center"/>
              <w:rPr>
                <w:rFonts w:cs="Arial"/>
                <w:b/>
                <w:i/>
                <w:color w:val="000000" w:themeColor="text1"/>
                <w:szCs w:val="20"/>
              </w:rPr>
            </w:pPr>
            <w:r w:rsidRPr="005C2695">
              <w:rPr>
                <w:rFonts w:cs="Arial"/>
                <w:b/>
                <w:bCs/>
                <w:color w:val="000000" w:themeColor="text1"/>
                <w:szCs w:val="20"/>
              </w:rPr>
              <w:t>Ðiều khoản tham chiếu</w:t>
            </w:r>
          </w:p>
        </w:tc>
        <w:tc>
          <w:tcPr>
            <w:tcW w:w="1374" w:type="pct"/>
            <w:vMerge w:val="restart"/>
            <w:tcBorders>
              <w:top w:val="single" w:sz="6" w:space="0" w:color="auto"/>
              <w:left w:val="single" w:sz="6" w:space="0" w:color="auto"/>
              <w:bottom w:val="single" w:sz="6" w:space="0" w:color="auto"/>
              <w:right w:val="single" w:sz="6" w:space="0" w:color="auto"/>
            </w:tcBorders>
            <w:vAlign w:val="center"/>
          </w:tcPr>
          <w:p w14:paraId="6DA68666" w14:textId="77777777" w:rsidR="007218C4" w:rsidRPr="005C2695" w:rsidRDefault="007218C4" w:rsidP="00C37153">
            <w:pPr>
              <w:spacing w:after="40"/>
              <w:jc w:val="center"/>
              <w:rPr>
                <w:rFonts w:cs="Arial"/>
                <w:b/>
                <w:i/>
                <w:color w:val="000000" w:themeColor="text1"/>
                <w:szCs w:val="20"/>
              </w:rPr>
            </w:pPr>
            <w:r w:rsidRPr="005C2695">
              <w:rPr>
                <w:rFonts w:cs="Arial"/>
                <w:b/>
                <w:bCs/>
                <w:color w:val="000000" w:themeColor="text1"/>
                <w:kern w:val="36"/>
                <w:szCs w:val="20"/>
              </w:rPr>
              <w:t>Chỉ tiêu</w:t>
            </w:r>
          </w:p>
        </w:tc>
        <w:tc>
          <w:tcPr>
            <w:tcW w:w="913" w:type="pct"/>
            <w:gridSpan w:val="2"/>
            <w:tcBorders>
              <w:top w:val="single" w:sz="6" w:space="0" w:color="auto"/>
              <w:left w:val="single" w:sz="6" w:space="0" w:color="auto"/>
              <w:bottom w:val="single" w:sz="6" w:space="0" w:color="auto"/>
              <w:right w:val="single" w:sz="6" w:space="0" w:color="auto"/>
            </w:tcBorders>
            <w:vAlign w:val="center"/>
          </w:tcPr>
          <w:p w14:paraId="287ED6E4" w14:textId="77777777" w:rsidR="007218C4" w:rsidRPr="005C2695" w:rsidRDefault="007218C4" w:rsidP="00C37153">
            <w:pPr>
              <w:spacing w:after="40"/>
              <w:jc w:val="center"/>
              <w:rPr>
                <w:rFonts w:cs="Arial"/>
                <w:b/>
                <w:i/>
                <w:color w:val="000000" w:themeColor="text1"/>
                <w:szCs w:val="20"/>
              </w:rPr>
            </w:pPr>
            <w:r w:rsidRPr="005C2695">
              <w:rPr>
                <w:rFonts w:cs="Arial"/>
                <w:b/>
                <w:bCs/>
                <w:color w:val="000000" w:themeColor="text1"/>
                <w:szCs w:val="20"/>
              </w:rPr>
              <w:t>Kết quả          đánh giá</w:t>
            </w:r>
          </w:p>
        </w:tc>
        <w:tc>
          <w:tcPr>
            <w:tcW w:w="1026" w:type="pct"/>
            <w:vMerge w:val="restar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06A898" w14:textId="77777777" w:rsidR="007218C4" w:rsidRPr="005C2695" w:rsidRDefault="007218C4" w:rsidP="00C37153">
            <w:pPr>
              <w:spacing w:after="40"/>
              <w:jc w:val="center"/>
              <w:rPr>
                <w:rFonts w:cs="Arial"/>
                <w:b/>
                <w:bCs/>
                <w:i/>
                <w:color w:val="000000" w:themeColor="text1"/>
                <w:szCs w:val="20"/>
              </w:rPr>
            </w:pPr>
            <w:r w:rsidRPr="005C2695">
              <w:rPr>
                <w:rFonts w:cs="Arial"/>
                <w:b/>
                <w:bCs/>
                <w:color w:val="000000" w:themeColor="text1"/>
                <w:szCs w:val="20"/>
              </w:rPr>
              <w:t>Diễn giải nội dung không phù hợp và thời hạn                 khắc phục</w:t>
            </w:r>
            <w:r w:rsidRPr="005C2695">
              <w:rPr>
                <w:rFonts w:cs="Arial"/>
                <w:b/>
                <w:i/>
                <w:color w:val="000000" w:themeColor="text1"/>
                <w:szCs w:val="20"/>
              </w:rPr>
              <w:t xml:space="preserve"> </w:t>
            </w:r>
          </w:p>
        </w:tc>
      </w:tr>
      <w:tr w:rsidR="005C2695" w:rsidRPr="005C2695" w14:paraId="2FB8F832" w14:textId="77777777" w:rsidTr="00DE0BF1">
        <w:trPr>
          <w:tblHeader/>
        </w:trPr>
        <w:tc>
          <w:tcPr>
            <w:tcW w:w="443" w:type="pct"/>
            <w:vMerge/>
            <w:tcBorders>
              <w:top w:val="single" w:sz="6" w:space="0" w:color="auto"/>
              <w:left w:val="single" w:sz="6" w:space="0" w:color="auto"/>
              <w:bottom w:val="single" w:sz="6" w:space="0" w:color="auto"/>
              <w:right w:val="single" w:sz="6" w:space="0" w:color="auto"/>
            </w:tcBorders>
            <w:vAlign w:val="center"/>
          </w:tcPr>
          <w:p w14:paraId="12B8B230" w14:textId="77777777" w:rsidR="007218C4" w:rsidRPr="005C2695" w:rsidRDefault="007218C4" w:rsidP="00C37153">
            <w:pPr>
              <w:spacing w:after="40"/>
              <w:jc w:val="center"/>
              <w:rPr>
                <w:rFonts w:cs="Arial"/>
                <w:iCs/>
                <w:color w:val="000000" w:themeColor="text1"/>
                <w:szCs w:val="20"/>
              </w:rPr>
            </w:pPr>
          </w:p>
        </w:tc>
        <w:tc>
          <w:tcPr>
            <w:tcW w:w="1244" w:type="pct"/>
            <w:vMerge/>
            <w:tcBorders>
              <w:top w:val="single" w:sz="6" w:space="0" w:color="auto"/>
              <w:left w:val="single" w:sz="6" w:space="0" w:color="auto"/>
              <w:bottom w:val="single" w:sz="6" w:space="0" w:color="auto"/>
              <w:right w:val="single" w:sz="6" w:space="0" w:color="auto"/>
            </w:tcBorders>
            <w:vAlign w:val="center"/>
          </w:tcPr>
          <w:p w14:paraId="52989A60" w14:textId="77777777" w:rsidR="007218C4" w:rsidRPr="005C2695" w:rsidRDefault="007218C4" w:rsidP="00C37153">
            <w:pPr>
              <w:spacing w:after="40"/>
              <w:rPr>
                <w:rFonts w:cs="Arial"/>
                <w:b/>
                <w:bCs/>
                <w:color w:val="000000" w:themeColor="text1"/>
                <w:szCs w:val="20"/>
              </w:rPr>
            </w:pPr>
          </w:p>
        </w:tc>
        <w:tc>
          <w:tcPr>
            <w:tcW w:w="1374" w:type="pct"/>
            <w:vMerge/>
            <w:tcBorders>
              <w:top w:val="single" w:sz="6" w:space="0" w:color="auto"/>
              <w:left w:val="single" w:sz="6" w:space="0" w:color="auto"/>
              <w:bottom w:val="single" w:sz="6" w:space="0" w:color="auto"/>
              <w:right w:val="single" w:sz="6" w:space="0" w:color="auto"/>
            </w:tcBorders>
            <w:vAlign w:val="center"/>
          </w:tcPr>
          <w:p w14:paraId="436744E5" w14:textId="77777777" w:rsidR="007218C4" w:rsidRPr="005C2695" w:rsidRDefault="007218C4" w:rsidP="00C37153">
            <w:pPr>
              <w:spacing w:after="40"/>
              <w:jc w:val="both"/>
              <w:rPr>
                <w:rFonts w:cs="Arial"/>
                <w:b/>
                <w:bCs/>
                <w:color w:val="000000" w:themeColor="text1"/>
                <w:szCs w:val="20"/>
              </w:rPr>
            </w:pPr>
          </w:p>
        </w:tc>
        <w:tc>
          <w:tcPr>
            <w:tcW w:w="371" w:type="pct"/>
            <w:tcBorders>
              <w:top w:val="single" w:sz="6" w:space="0" w:color="auto"/>
              <w:left w:val="single" w:sz="6" w:space="0" w:color="auto"/>
              <w:bottom w:val="single" w:sz="6" w:space="0" w:color="auto"/>
              <w:right w:val="single" w:sz="6" w:space="0" w:color="auto"/>
            </w:tcBorders>
            <w:vAlign w:val="center"/>
          </w:tcPr>
          <w:p w14:paraId="6BCACDDF" w14:textId="77777777" w:rsidR="007218C4" w:rsidRPr="005C2695" w:rsidRDefault="007218C4" w:rsidP="00C37153">
            <w:pPr>
              <w:spacing w:after="40"/>
              <w:rPr>
                <w:rFonts w:cs="Arial"/>
                <w:b/>
                <w:color w:val="000000" w:themeColor="text1"/>
                <w:szCs w:val="20"/>
              </w:rPr>
            </w:pPr>
            <w:r w:rsidRPr="005C2695">
              <w:rPr>
                <w:rFonts w:cs="Arial"/>
                <w:b/>
                <w:color w:val="000000" w:themeColor="text1"/>
                <w:szCs w:val="20"/>
              </w:rPr>
              <w:t>Đạt</w:t>
            </w:r>
          </w:p>
        </w:tc>
        <w:tc>
          <w:tcPr>
            <w:tcW w:w="542" w:type="pct"/>
            <w:tcBorders>
              <w:top w:val="single" w:sz="6" w:space="0" w:color="auto"/>
              <w:left w:val="single" w:sz="6" w:space="0" w:color="auto"/>
              <w:bottom w:val="single" w:sz="6" w:space="0" w:color="auto"/>
              <w:right w:val="single" w:sz="6" w:space="0" w:color="auto"/>
            </w:tcBorders>
            <w:vAlign w:val="center"/>
          </w:tcPr>
          <w:p w14:paraId="5E48C531" w14:textId="77777777" w:rsidR="007218C4" w:rsidRPr="005C2695" w:rsidRDefault="007218C4" w:rsidP="00C37153">
            <w:pPr>
              <w:spacing w:after="40"/>
              <w:jc w:val="center"/>
              <w:rPr>
                <w:rFonts w:cs="Arial"/>
                <w:b/>
                <w:color w:val="000000" w:themeColor="text1"/>
                <w:szCs w:val="20"/>
              </w:rPr>
            </w:pPr>
            <w:r w:rsidRPr="005C2695">
              <w:rPr>
                <w:rFonts w:cs="Arial"/>
                <w:b/>
                <w:color w:val="000000" w:themeColor="text1"/>
                <w:szCs w:val="20"/>
              </w:rPr>
              <w:t>Không đạt</w:t>
            </w:r>
          </w:p>
        </w:tc>
        <w:tc>
          <w:tcPr>
            <w:tcW w:w="1026" w:type="pct"/>
            <w:vMerge/>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C1D945" w14:textId="77777777" w:rsidR="007218C4" w:rsidRPr="005C2695" w:rsidRDefault="007218C4" w:rsidP="00C37153">
            <w:pPr>
              <w:spacing w:after="40"/>
              <w:jc w:val="both"/>
              <w:rPr>
                <w:rFonts w:cs="Arial"/>
                <w:color w:val="000000" w:themeColor="text1"/>
                <w:szCs w:val="20"/>
              </w:rPr>
            </w:pPr>
          </w:p>
        </w:tc>
      </w:tr>
      <w:tr w:rsidR="005C2695" w:rsidRPr="005C2695" w14:paraId="7929FC65" w14:textId="77777777" w:rsidTr="00DE0BF1">
        <w:tc>
          <w:tcPr>
            <w:tcW w:w="443" w:type="pct"/>
            <w:tcBorders>
              <w:top w:val="single" w:sz="6" w:space="0" w:color="auto"/>
              <w:left w:val="single" w:sz="6" w:space="0" w:color="auto"/>
              <w:bottom w:val="single" w:sz="6" w:space="0" w:color="auto"/>
              <w:right w:val="single" w:sz="6" w:space="0" w:color="auto"/>
            </w:tcBorders>
            <w:vAlign w:val="center"/>
          </w:tcPr>
          <w:p w14:paraId="66165E9E" w14:textId="77777777" w:rsidR="007218C4" w:rsidRPr="005C2695" w:rsidRDefault="007218C4" w:rsidP="00C37153">
            <w:pPr>
              <w:spacing w:after="40"/>
              <w:jc w:val="center"/>
              <w:rPr>
                <w:rFonts w:cs="Arial"/>
                <w:iCs/>
                <w:color w:val="000000" w:themeColor="text1"/>
                <w:szCs w:val="20"/>
              </w:rPr>
            </w:pPr>
            <w:r w:rsidRPr="005C2695">
              <w:rPr>
                <w:rFonts w:cs="Arial"/>
                <w:iCs/>
                <w:color w:val="000000" w:themeColor="text1"/>
                <w:szCs w:val="20"/>
              </w:rPr>
              <w:t>5</w:t>
            </w:r>
          </w:p>
        </w:tc>
        <w:tc>
          <w:tcPr>
            <w:tcW w:w="1244" w:type="pct"/>
            <w:tcBorders>
              <w:top w:val="single" w:sz="6" w:space="0" w:color="auto"/>
              <w:left w:val="single" w:sz="6" w:space="0" w:color="auto"/>
              <w:bottom w:val="single" w:sz="6" w:space="0" w:color="auto"/>
              <w:right w:val="single" w:sz="6" w:space="0" w:color="auto"/>
            </w:tcBorders>
            <w:vAlign w:val="center"/>
          </w:tcPr>
          <w:p w14:paraId="0338C60B"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Luật ATTP: </w:t>
            </w:r>
          </w:p>
          <w:p w14:paraId="34124407" w14:textId="77777777" w:rsidR="007218C4" w:rsidRPr="005C2695" w:rsidRDefault="007218C4" w:rsidP="00C37153">
            <w:pPr>
              <w:spacing w:after="40"/>
              <w:rPr>
                <w:rFonts w:cs="Arial"/>
                <w:bCs/>
                <w:color w:val="000000" w:themeColor="text1"/>
                <w:szCs w:val="20"/>
              </w:rPr>
            </w:pPr>
            <w:r w:rsidRPr="005C2695">
              <w:rPr>
                <w:rFonts w:cs="Arial"/>
                <w:bCs/>
                <w:color w:val="000000" w:themeColor="text1"/>
                <w:szCs w:val="20"/>
              </w:rPr>
              <w:t>Điều 20, Khoản 1, Điểm b;</w:t>
            </w:r>
          </w:p>
          <w:p w14:paraId="3BC88495" w14:textId="77777777" w:rsidR="007218C4" w:rsidRPr="005C2695" w:rsidRDefault="007218C4" w:rsidP="00C37153">
            <w:pPr>
              <w:spacing w:after="4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Borders>
              <w:top w:val="single" w:sz="6" w:space="0" w:color="auto"/>
              <w:left w:val="single" w:sz="6" w:space="0" w:color="auto"/>
              <w:bottom w:val="single" w:sz="6" w:space="0" w:color="auto"/>
              <w:right w:val="single" w:sz="6" w:space="0" w:color="auto"/>
            </w:tcBorders>
            <w:vAlign w:val="center"/>
          </w:tcPr>
          <w:p w14:paraId="16930FEA" w14:textId="77777777" w:rsidR="007218C4" w:rsidRPr="005C2695" w:rsidRDefault="007218C4" w:rsidP="00C37153">
            <w:pPr>
              <w:spacing w:after="40"/>
              <w:jc w:val="both"/>
              <w:rPr>
                <w:rFonts w:cs="Arial"/>
                <w:bCs/>
                <w:color w:val="000000" w:themeColor="text1"/>
                <w:szCs w:val="20"/>
              </w:rPr>
            </w:pPr>
            <w:r w:rsidRPr="005C2695">
              <w:rPr>
                <w:rFonts w:cs="Arial"/>
                <w:b/>
                <w:bCs/>
                <w:color w:val="000000" w:themeColor="text1"/>
                <w:szCs w:val="20"/>
              </w:rPr>
              <w:t>Thiết bị, phương tiện b</w:t>
            </w:r>
            <w:r w:rsidRPr="005C2695">
              <w:rPr>
                <w:rFonts w:cs="Arial"/>
                <w:b/>
                <w:bCs/>
                <w:color w:val="000000" w:themeColor="text1"/>
                <w:spacing w:val="-6"/>
                <w:szCs w:val="20"/>
              </w:rPr>
              <w:t>ốc dỡ, bảo quản, vận</w:t>
            </w:r>
            <w:r w:rsidRPr="005C2695">
              <w:rPr>
                <w:rFonts w:cs="Arial"/>
                <w:b/>
                <w:bCs/>
                <w:color w:val="000000" w:themeColor="text1"/>
                <w:szCs w:val="20"/>
              </w:rPr>
              <w:t xml:space="preserve"> chuyển </w:t>
            </w:r>
            <w:r w:rsidRPr="005C2695">
              <w:rPr>
                <w:rFonts w:cs="Arial"/>
                <w:bCs/>
                <w:color w:val="000000" w:themeColor="text1"/>
                <w:szCs w:val="20"/>
              </w:rPr>
              <w:t xml:space="preserve">(thiết bị làm lạnh đủ công suất; không có môi chất lạnh trong danh mục không được phép sử dụng; có phương tiện, dụng cụ, thiết bị phù hợp để bốc dỡ, bảo quản và vận chuyển sản phẩm; bảo trì tốt; </w:t>
            </w:r>
            <w:r w:rsidRPr="005C2695">
              <w:rPr>
                <w:rFonts w:cs="Arial"/>
                <w:color w:val="000000" w:themeColor="text1"/>
                <w:szCs w:val="20"/>
              </w:rPr>
              <w:t>Xe lạnh chuyên dùng và đảm bảo yêu cầu duy trì nhiệt độ)</w:t>
            </w:r>
          </w:p>
        </w:tc>
        <w:tc>
          <w:tcPr>
            <w:tcW w:w="371" w:type="pct"/>
            <w:tcBorders>
              <w:top w:val="single" w:sz="6" w:space="0" w:color="auto"/>
              <w:left w:val="single" w:sz="6" w:space="0" w:color="auto"/>
              <w:bottom w:val="single" w:sz="6" w:space="0" w:color="auto"/>
              <w:right w:val="single" w:sz="6" w:space="0" w:color="auto"/>
            </w:tcBorders>
            <w:vAlign w:val="center"/>
          </w:tcPr>
          <w:p w14:paraId="22D637EF" w14:textId="77777777" w:rsidR="007218C4" w:rsidRPr="005C2695" w:rsidRDefault="007218C4" w:rsidP="00C37153">
            <w:pPr>
              <w:spacing w:after="40"/>
              <w:rPr>
                <w:rFonts w:cs="Arial"/>
                <w:color w:val="000000" w:themeColor="text1"/>
                <w:szCs w:val="20"/>
              </w:rPr>
            </w:pPr>
            <w:r w:rsidRPr="005C2695">
              <w:rPr>
                <w:rFonts w:cs="Arial"/>
                <w:color w:val="000000" w:themeColor="text1"/>
                <w:szCs w:val="20"/>
              </w:rPr>
              <w:t> </w:t>
            </w:r>
          </w:p>
          <w:p w14:paraId="0F2CA0F2" w14:textId="77777777" w:rsidR="007218C4" w:rsidRPr="005C2695" w:rsidRDefault="007218C4" w:rsidP="00C37153">
            <w:pPr>
              <w:spacing w:after="40"/>
              <w:rPr>
                <w:rFonts w:cs="Arial"/>
                <w:color w:val="000000" w:themeColor="text1"/>
                <w:szCs w:val="20"/>
              </w:rPr>
            </w:pPr>
            <w:r w:rsidRPr="005C2695">
              <w:rPr>
                <w:rFonts w:cs="Arial"/>
                <w:color w:val="000000" w:themeColor="text1"/>
                <w:szCs w:val="20"/>
              </w:rPr>
              <w:t> </w:t>
            </w:r>
          </w:p>
          <w:p w14:paraId="3E272494" w14:textId="77777777" w:rsidR="007218C4" w:rsidRPr="005C2695" w:rsidRDefault="007218C4" w:rsidP="00C37153">
            <w:pPr>
              <w:spacing w:after="40"/>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vAlign w:val="center"/>
          </w:tcPr>
          <w:p w14:paraId="7EB3123C" w14:textId="77777777" w:rsidR="007218C4" w:rsidRPr="005C2695" w:rsidRDefault="007218C4" w:rsidP="00C37153">
            <w:pPr>
              <w:spacing w:after="40"/>
              <w:jc w:val="center"/>
              <w:rPr>
                <w:rFonts w:cs="Arial"/>
                <w:color w:val="000000" w:themeColor="text1"/>
                <w:szCs w:val="20"/>
              </w:rPr>
            </w:pPr>
            <w:r w:rsidRPr="005C2695">
              <w:rPr>
                <w:rFonts w:cs="Arial"/>
                <w:color w:val="000000" w:themeColor="text1"/>
                <w:szCs w:val="20"/>
              </w:rPr>
              <w:t> </w:t>
            </w:r>
          </w:p>
          <w:p w14:paraId="36CF8B26" w14:textId="77777777" w:rsidR="007218C4" w:rsidRPr="005C2695" w:rsidRDefault="007218C4" w:rsidP="00C37153">
            <w:pPr>
              <w:spacing w:after="40"/>
              <w:jc w:val="center"/>
              <w:rPr>
                <w:rFonts w:cs="Arial"/>
                <w:color w:val="000000" w:themeColor="text1"/>
                <w:szCs w:val="20"/>
              </w:rPr>
            </w:pPr>
          </w:p>
          <w:p w14:paraId="5319F450" w14:textId="77777777" w:rsidR="007218C4" w:rsidRPr="005C2695" w:rsidRDefault="007218C4" w:rsidP="00C37153">
            <w:pPr>
              <w:spacing w:after="40"/>
              <w:jc w:val="center"/>
              <w:rPr>
                <w:rFonts w:cs="Arial"/>
                <w:color w:val="000000" w:themeColor="text1"/>
                <w:szCs w:val="20"/>
              </w:rPr>
            </w:pPr>
          </w:p>
          <w:p w14:paraId="25BE9427" w14:textId="77777777" w:rsidR="007218C4" w:rsidRPr="005C2695" w:rsidRDefault="007218C4" w:rsidP="00C37153">
            <w:pPr>
              <w:spacing w:after="40"/>
              <w:jc w:val="center"/>
              <w:rPr>
                <w:rFonts w:cs="Arial"/>
                <w:color w:val="000000" w:themeColor="text1"/>
                <w:szCs w:val="20"/>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467602" w14:textId="77777777" w:rsidR="007218C4" w:rsidRPr="005C2695" w:rsidRDefault="007218C4" w:rsidP="00C37153">
            <w:pPr>
              <w:spacing w:after="40"/>
              <w:jc w:val="both"/>
              <w:rPr>
                <w:rFonts w:cs="Arial"/>
                <w:color w:val="000000" w:themeColor="text1"/>
                <w:szCs w:val="20"/>
              </w:rPr>
            </w:pPr>
          </w:p>
        </w:tc>
      </w:tr>
      <w:tr w:rsidR="005C2695" w:rsidRPr="005C2695" w14:paraId="7FD4627B" w14:textId="77777777" w:rsidTr="00DE0BF1">
        <w:tc>
          <w:tcPr>
            <w:tcW w:w="443" w:type="pct"/>
            <w:tcBorders>
              <w:top w:val="single" w:sz="6" w:space="0" w:color="auto"/>
              <w:left w:val="single" w:sz="6" w:space="0" w:color="auto"/>
              <w:bottom w:val="single" w:sz="6" w:space="0" w:color="auto"/>
              <w:right w:val="single" w:sz="6" w:space="0" w:color="auto"/>
            </w:tcBorders>
            <w:vAlign w:val="center"/>
          </w:tcPr>
          <w:p w14:paraId="5AC4AE71" w14:textId="77777777" w:rsidR="007218C4" w:rsidRPr="005C2695" w:rsidRDefault="007218C4" w:rsidP="00C37153">
            <w:pPr>
              <w:spacing w:after="40"/>
              <w:jc w:val="center"/>
              <w:rPr>
                <w:rFonts w:cs="Arial"/>
                <w:bCs/>
                <w:color w:val="000000" w:themeColor="text1"/>
                <w:szCs w:val="20"/>
              </w:rPr>
            </w:pPr>
            <w:r w:rsidRPr="005C2695">
              <w:rPr>
                <w:rFonts w:cs="Arial"/>
                <w:bCs/>
                <w:color w:val="000000" w:themeColor="text1"/>
                <w:szCs w:val="20"/>
              </w:rPr>
              <w:t>6</w:t>
            </w:r>
          </w:p>
        </w:tc>
        <w:tc>
          <w:tcPr>
            <w:tcW w:w="1244" w:type="pct"/>
            <w:tcBorders>
              <w:top w:val="single" w:sz="6" w:space="0" w:color="auto"/>
              <w:left w:val="single" w:sz="6" w:space="0" w:color="auto"/>
              <w:bottom w:val="single" w:sz="6" w:space="0" w:color="auto"/>
              <w:right w:val="single" w:sz="6" w:space="0" w:color="auto"/>
            </w:tcBorders>
            <w:vAlign w:val="center"/>
          </w:tcPr>
          <w:p w14:paraId="466519B7"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Luật ATTP: </w:t>
            </w:r>
          </w:p>
          <w:p w14:paraId="2F985434" w14:textId="77777777" w:rsidR="007218C4" w:rsidRPr="005C2695" w:rsidRDefault="007218C4" w:rsidP="00C37153">
            <w:pPr>
              <w:spacing w:after="40"/>
              <w:rPr>
                <w:rFonts w:cs="Arial"/>
                <w:bCs/>
                <w:color w:val="000000" w:themeColor="text1"/>
                <w:szCs w:val="20"/>
              </w:rPr>
            </w:pPr>
            <w:r w:rsidRPr="005C2695">
              <w:rPr>
                <w:rFonts w:cs="Arial"/>
                <w:bCs/>
                <w:color w:val="000000" w:themeColor="text1"/>
                <w:szCs w:val="20"/>
              </w:rPr>
              <w:t>Điều 20, Khoản 1, Điểm b;</w:t>
            </w:r>
          </w:p>
          <w:p w14:paraId="01E316C0" w14:textId="77777777" w:rsidR="007218C4" w:rsidRPr="005C2695" w:rsidRDefault="007218C4" w:rsidP="00C37153">
            <w:pPr>
              <w:spacing w:after="4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Borders>
              <w:top w:val="single" w:sz="6" w:space="0" w:color="auto"/>
              <w:left w:val="single" w:sz="6" w:space="0" w:color="auto"/>
              <w:bottom w:val="single" w:sz="6" w:space="0" w:color="auto"/>
              <w:right w:val="single" w:sz="6" w:space="0" w:color="auto"/>
            </w:tcBorders>
            <w:vAlign w:val="center"/>
          </w:tcPr>
          <w:p w14:paraId="7FEC7EA4" w14:textId="77777777" w:rsidR="007218C4" w:rsidRPr="005C2695" w:rsidRDefault="007218C4" w:rsidP="00C37153">
            <w:pPr>
              <w:spacing w:after="40"/>
              <w:jc w:val="both"/>
              <w:rPr>
                <w:rFonts w:cs="Arial"/>
                <w:color w:val="000000" w:themeColor="text1"/>
                <w:szCs w:val="20"/>
              </w:rPr>
            </w:pPr>
            <w:r w:rsidRPr="005C2695">
              <w:rPr>
                <w:rFonts w:cs="Arial"/>
                <w:b/>
                <w:bCs/>
                <w:color w:val="000000" w:themeColor="text1"/>
                <w:spacing w:val="-8"/>
                <w:szCs w:val="20"/>
              </w:rPr>
              <w:t>Vệ sinh cá nhân</w:t>
            </w:r>
            <w:r w:rsidRPr="005C2695">
              <w:rPr>
                <w:rFonts w:cs="Arial"/>
                <w:bCs/>
                <w:color w:val="000000" w:themeColor="text1"/>
                <w:spacing w:val="-8"/>
                <w:szCs w:val="20"/>
              </w:rPr>
              <w:t xml:space="preserve"> (phòng</w:t>
            </w:r>
            <w:r w:rsidRPr="005C2695">
              <w:rPr>
                <w:rFonts w:cs="Arial"/>
                <w:bCs/>
                <w:color w:val="000000" w:themeColor="text1"/>
                <w:szCs w:val="20"/>
              </w:rPr>
              <w:t xml:space="preserve"> thay bảo hộ lao động, nhà vệ sinh được thiết kế phù hợp; c</w:t>
            </w:r>
            <w:r w:rsidRPr="005C2695">
              <w:rPr>
                <w:rFonts w:cs="Arial"/>
                <w:color w:val="000000" w:themeColor="text1"/>
                <w:szCs w:val="20"/>
              </w:rPr>
              <w:t xml:space="preserve">ông nhân được trang bị đầy đủ </w:t>
            </w:r>
            <w:r w:rsidRPr="005C2695">
              <w:rPr>
                <w:rFonts w:cs="Arial"/>
                <w:bCs/>
                <w:color w:val="000000" w:themeColor="text1"/>
                <w:szCs w:val="20"/>
              </w:rPr>
              <w:t>bảo hộ lao động)</w:t>
            </w:r>
          </w:p>
        </w:tc>
        <w:tc>
          <w:tcPr>
            <w:tcW w:w="371" w:type="pct"/>
            <w:tcBorders>
              <w:top w:val="single" w:sz="6" w:space="0" w:color="auto"/>
              <w:left w:val="single" w:sz="6" w:space="0" w:color="auto"/>
              <w:bottom w:val="single" w:sz="6" w:space="0" w:color="auto"/>
              <w:right w:val="single" w:sz="6" w:space="0" w:color="auto"/>
            </w:tcBorders>
            <w:vAlign w:val="center"/>
          </w:tcPr>
          <w:p w14:paraId="2EC350F1" w14:textId="77777777" w:rsidR="007218C4" w:rsidRPr="005C2695" w:rsidRDefault="007218C4" w:rsidP="00C37153">
            <w:pPr>
              <w:spacing w:after="40"/>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vAlign w:val="center"/>
          </w:tcPr>
          <w:p w14:paraId="16050598" w14:textId="77777777" w:rsidR="007218C4" w:rsidRPr="005C2695" w:rsidRDefault="007218C4" w:rsidP="00C37153">
            <w:pPr>
              <w:spacing w:after="40"/>
              <w:jc w:val="center"/>
              <w:rPr>
                <w:rFonts w:cs="Arial"/>
                <w:color w:val="000000" w:themeColor="text1"/>
                <w:szCs w:val="20"/>
              </w:rPr>
            </w:pPr>
          </w:p>
          <w:p w14:paraId="59B45C1A" w14:textId="77777777" w:rsidR="007218C4" w:rsidRPr="005C2695" w:rsidRDefault="007218C4" w:rsidP="00C37153">
            <w:pPr>
              <w:spacing w:after="40"/>
              <w:jc w:val="center"/>
              <w:rPr>
                <w:rFonts w:cs="Arial"/>
                <w:color w:val="000000" w:themeColor="text1"/>
                <w:szCs w:val="20"/>
              </w:rPr>
            </w:pPr>
          </w:p>
          <w:p w14:paraId="773E4103" w14:textId="77777777" w:rsidR="007218C4" w:rsidRPr="005C2695" w:rsidRDefault="007218C4" w:rsidP="00C37153">
            <w:pPr>
              <w:spacing w:after="40"/>
              <w:jc w:val="center"/>
              <w:rPr>
                <w:rFonts w:cs="Arial"/>
                <w:color w:val="000000" w:themeColor="text1"/>
                <w:szCs w:val="20"/>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50FBB0" w14:textId="77777777" w:rsidR="007218C4" w:rsidRPr="005C2695" w:rsidRDefault="007218C4" w:rsidP="00C37153">
            <w:pPr>
              <w:spacing w:after="40"/>
              <w:jc w:val="both"/>
              <w:rPr>
                <w:rFonts w:cs="Arial"/>
                <w:color w:val="000000" w:themeColor="text1"/>
                <w:szCs w:val="20"/>
              </w:rPr>
            </w:pPr>
          </w:p>
        </w:tc>
      </w:tr>
      <w:tr w:rsidR="005C2695" w:rsidRPr="005C2695" w14:paraId="69CA377C" w14:textId="77777777" w:rsidTr="00DE0BF1">
        <w:tc>
          <w:tcPr>
            <w:tcW w:w="443" w:type="pct"/>
            <w:tcBorders>
              <w:top w:val="single" w:sz="6" w:space="0" w:color="auto"/>
              <w:left w:val="single" w:sz="6" w:space="0" w:color="auto"/>
              <w:bottom w:val="single" w:sz="6" w:space="0" w:color="auto"/>
              <w:right w:val="single" w:sz="6" w:space="0" w:color="auto"/>
            </w:tcBorders>
            <w:vAlign w:val="center"/>
          </w:tcPr>
          <w:p w14:paraId="11D2F6D5" w14:textId="77777777" w:rsidR="007218C4" w:rsidRPr="005C2695" w:rsidRDefault="007218C4" w:rsidP="00C37153">
            <w:pPr>
              <w:spacing w:after="40"/>
              <w:jc w:val="center"/>
              <w:rPr>
                <w:rFonts w:cs="Arial"/>
                <w:bCs/>
                <w:color w:val="000000" w:themeColor="text1"/>
                <w:szCs w:val="20"/>
              </w:rPr>
            </w:pPr>
            <w:r w:rsidRPr="005C2695">
              <w:rPr>
                <w:rFonts w:cs="Arial"/>
                <w:bCs/>
                <w:color w:val="000000" w:themeColor="text1"/>
                <w:szCs w:val="20"/>
              </w:rPr>
              <w:t>7</w:t>
            </w:r>
          </w:p>
        </w:tc>
        <w:tc>
          <w:tcPr>
            <w:tcW w:w="1244" w:type="pct"/>
            <w:tcBorders>
              <w:top w:val="single" w:sz="6" w:space="0" w:color="auto"/>
              <w:left w:val="single" w:sz="6" w:space="0" w:color="auto"/>
              <w:bottom w:val="single" w:sz="6" w:space="0" w:color="auto"/>
              <w:right w:val="single" w:sz="6" w:space="0" w:color="auto"/>
            </w:tcBorders>
            <w:vAlign w:val="center"/>
          </w:tcPr>
          <w:p w14:paraId="6553FD74"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Luật ATTP: </w:t>
            </w:r>
          </w:p>
          <w:p w14:paraId="622F2E32" w14:textId="77777777" w:rsidR="007218C4" w:rsidRPr="005C2695" w:rsidRDefault="007218C4" w:rsidP="00C37153">
            <w:pPr>
              <w:spacing w:after="40"/>
              <w:rPr>
                <w:rFonts w:cs="Arial"/>
                <w:bCs/>
                <w:color w:val="000000" w:themeColor="text1"/>
                <w:szCs w:val="20"/>
              </w:rPr>
            </w:pPr>
            <w:r w:rsidRPr="005C2695">
              <w:rPr>
                <w:rFonts w:cs="Arial"/>
                <w:bCs/>
                <w:color w:val="000000" w:themeColor="text1"/>
                <w:szCs w:val="20"/>
              </w:rPr>
              <w:t>Điều 20, Khoản 1, Điểm b;</w:t>
            </w:r>
          </w:p>
          <w:p w14:paraId="470C12F3" w14:textId="77777777" w:rsidR="007218C4" w:rsidRPr="005C2695" w:rsidRDefault="007218C4" w:rsidP="00C37153">
            <w:pPr>
              <w:spacing w:after="40"/>
              <w:rPr>
                <w:rFonts w:cs="Arial"/>
                <w:bCs/>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Borders>
              <w:top w:val="single" w:sz="6" w:space="0" w:color="auto"/>
              <w:left w:val="single" w:sz="6" w:space="0" w:color="auto"/>
              <w:bottom w:val="single" w:sz="6" w:space="0" w:color="auto"/>
              <w:right w:val="single" w:sz="6" w:space="0" w:color="auto"/>
            </w:tcBorders>
            <w:vAlign w:val="center"/>
          </w:tcPr>
          <w:p w14:paraId="353FC580" w14:textId="77777777" w:rsidR="007218C4" w:rsidRPr="005C2695" w:rsidRDefault="007218C4" w:rsidP="00C37153">
            <w:pPr>
              <w:spacing w:after="40"/>
              <w:jc w:val="both"/>
              <w:rPr>
                <w:rFonts w:cs="Arial"/>
                <w:color w:val="000000" w:themeColor="text1"/>
                <w:szCs w:val="20"/>
              </w:rPr>
            </w:pPr>
            <w:r w:rsidRPr="005C2695">
              <w:rPr>
                <w:rFonts w:cs="Arial"/>
                <w:b/>
                <w:color w:val="000000" w:themeColor="text1"/>
                <w:szCs w:val="20"/>
              </w:rPr>
              <w:t xml:space="preserve">Bảo quản sản phẩm trong kho lạnh </w:t>
            </w:r>
            <w:r w:rsidRPr="005C2695">
              <w:rPr>
                <w:rFonts w:cs="Arial"/>
                <w:color w:val="000000" w:themeColor="text1"/>
                <w:szCs w:val="20"/>
              </w:rPr>
              <w:t>(d</w:t>
            </w:r>
            <w:r w:rsidRPr="005C2695">
              <w:rPr>
                <w:rFonts w:cs="Arial"/>
                <w:bCs/>
                <w:color w:val="000000" w:themeColor="text1"/>
                <w:szCs w:val="20"/>
              </w:rPr>
              <w:t>uy trì ở nhiệt độ thích hợp; có nhiệt kế tự ghi và lắp đặt ở vị trí phù hợp; có biện pháp quản lý, nhận dạng sản phẩm; phương pháp bảo quản, chế độ vệ sinh phù hợp; không khí lạnh lưu thông tốt)</w:t>
            </w:r>
          </w:p>
        </w:tc>
        <w:tc>
          <w:tcPr>
            <w:tcW w:w="371" w:type="pct"/>
            <w:tcBorders>
              <w:top w:val="single" w:sz="6" w:space="0" w:color="auto"/>
              <w:left w:val="single" w:sz="6" w:space="0" w:color="auto"/>
              <w:bottom w:val="single" w:sz="6" w:space="0" w:color="auto"/>
              <w:right w:val="single" w:sz="6" w:space="0" w:color="auto"/>
            </w:tcBorders>
            <w:vAlign w:val="center"/>
          </w:tcPr>
          <w:p w14:paraId="6A889571" w14:textId="77777777" w:rsidR="007218C4" w:rsidRPr="005C2695" w:rsidRDefault="007218C4" w:rsidP="00C37153">
            <w:pPr>
              <w:spacing w:after="40"/>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vAlign w:val="center"/>
          </w:tcPr>
          <w:p w14:paraId="14D9F701" w14:textId="77777777" w:rsidR="007218C4" w:rsidRPr="005C2695" w:rsidRDefault="007218C4" w:rsidP="00C37153">
            <w:pPr>
              <w:spacing w:after="40"/>
              <w:jc w:val="center"/>
              <w:rPr>
                <w:rFonts w:cs="Arial"/>
                <w:color w:val="000000" w:themeColor="text1"/>
                <w:szCs w:val="20"/>
              </w:rPr>
            </w:pPr>
          </w:p>
          <w:p w14:paraId="08E5AADF" w14:textId="77777777" w:rsidR="007218C4" w:rsidRPr="005C2695" w:rsidRDefault="007218C4" w:rsidP="00C37153">
            <w:pPr>
              <w:spacing w:after="40"/>
              <w:jc w:val="center"/>
              <w:rPr>
                <w:rFonts w:cs="Arial"/>
                <w:color w:val="000000" w:themeColor="text1"/>
                <w:szCs w:val="20"/>
              </w:rPr>
            </w:pPr>
          </w:p>
          <w:p w14:paraId="6DD8E7C1" w14:textId="77777777" w:rsidR="007218C4" w:rsidRPr="005C2695" w:rsidRDefault="007218C4" w:rsidP="00C37153">
            <w:pPr>
              <w:spacing w:after="40"/>
              <w:jc w:val="center"/>
              <w:rPr>
                <w:rFonts w:cs="Arial"/>
                <w:color w:val="000000" w:themeColor="text1"/>
                <w:szCs w:val="20"/>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3FC08A" w14:textId="77777777" w:rsidR="007218C4" w:rsidRPr="005C2695" w:rsidRDefault="007218C4" w:rsidP="00C37153">
            <w:pPr>
              <w:spacing w:after="40"/>
              <w:jc w:val="both"/>
              <w:rPr>
                <w:rFonts w:cs="Arial"/>
                <w:color w:val="000000" w:themeColor="text1"/>
                <w:szCs w:val="20"/>
              </w:rPr>
            </w:pPr>
          </w:p>
        </w:tc>
      </w:tr>
      <w:tr w:rsidR="005C2695" w:rsidRPr="005C2695" w14:paraId="4DC22910" w14:textId="77777777" w:rsidTr="00DE0BF1">
        <w:tc>
          <w:tcPr>
            <w:tcW w:w="443" w:type="pct"/>
            <w:tcBorders>
              <w:top w:val="single" w:sz="6" w:space="0" w:color="auto"/>
              <w:left w:val="single" w:sz="6" w:space="0" w:color="auto"/>
              <w:bottom w:val="single" w:sz="6" w:space="0" w:color="auto"/>
              <w:right w:val="single" w:sz="6" w:space="0" w:color="auto"/>
            </w:tcBorders>
            <w:vAlign w:val="center"/>
          </w:tcPr>
          <w:p w14:paraId="0DBF8995" w14:textId="77777777" w:rsidR="007218C4" w:rsidRPr="005C2695" w:rsidRDefault="007218C4" w:rsidP="00C37153">
            <w:pPr>
              <w:spacing w:after="40"/>
              <w:jc w:val="center"/>
              <w:rPr>
                <w:rFonts w:cs="Arial"/>
                <w:bCs/>
                <w:color w:val="000000" w:themeColor="text1"/>
                <w:szCs w:val="20"/>
              </w:rPr>
            </w:pPr>
            <w:r w:rsidRPr="005C2695">
              <w:rPr>
                <w:rFonts w:cs="Arial"/>
                <w:bCs/>
                <w:color w:val="000000" w:themeColor="text1"/>
                <w:szCs w:val="20"/>
              </w:rPr>
              <w:t>8</w:t>
            </w:r>
          </w:p>
        </w:tc>
        <w:tc>
          <w:tcPr>
            <w:tcW w:w="1244" w:type="pct"/>
            <w:tcBorders>
              <w:top w:val="single" w:sz="6" w:space="0" w:color="auto"/>
              <w:left w:val="single" w:sz="6" w:space="0" w:color="auto"/>
              <w:bottom w:val="single" w:sz="6" w:space="0" w:color="auto"/>
              <w:right w:val="single" w:sz="6" w:space="0" w:color="auto"/>
            </w:tcBorders>
            <w:vAlign w:val="center"/>
          </w:tcPr>
          <w:p w14:paraId="080DE470"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Luật ATTP: </w:t>
            </w:r>
          </w:p>
          <w:p w14:paraId="18013EDC" w14:textId="77777777" w:rsidR="007218C4" w:rsidRPr="005C2695" w:rsidRDefault="007218C4" w:rsidP="00C37153">
            <w:pPr>
              <w:spacing w:after="40"/>
              <w:rPr>
                <w:rFonts w:cs="Arial"/>
                <w:bCs/>
                <w:color w:val="000000" w:themeColor="text1"/>
                <w:szCs w:val="20"/>
              </w:rPr>
            </w:pPr>
            <w:r w:rsidRPr="005C2695">
              <w:rPr>
                <w:rFonts w:cs="Arial"/>
                <w:bCs/>
                <w:color w:val="000000" w:themeColor="text1"/>
                <w:szCs w:val="20"/>
              </w:rPr>
              <w:t>Điều 20, Khoản 1, Điểm b;</w:t>
            </w:r>
          </w:p>
          <w:p w14:paraId="02D52ACF" w14:textId="77777777" w:rsidR="007218C4" w:rsidRPr="005C2695" w:rsidRDefault="007218C4" w:rsidP="00C37153">
            <w:pPr>
              <w:spacing w:after="4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Borders>
              <w:top w:val="single" w:sz="6" w:space="0" w:color="auto"/>
              <w:left w:val="single" w:sz="6" w:space="0" w:color="auto"/>
              <w:bottom w:val="single" w:sz="6" w:space="0" w:color="auto"/>
              <w:right w:val="single" w:sz="6" w:space="0" w:color="auto"/>
            </w:tcBorders>
            <w:vAlign w:val="center"/>
          </w:tcPr>
          <w:p w14:paraId="46D7F31B" w14:textId="77777777" w:rsidR="007218C4" w:rsidRPr="005C2695" w:rsidRDefault="007218C4" w:rsidP="00C37153">
            <w:pPr>
              <w:spacing w:after="40"/>
              <w:jc w:val="both"/>
              <w:rPr>
                <w:rFonts w:cs="Arial"/>
                <w:bCs/>
                <w:color w:val="000000" w:themeColor="text1"/>
                <w:szCs w:val="20"/>
              </w:rPr>
            </w:pPr>
            <w:r w:rsidRPr="005C2695">
              <w:rPr>
                <w:rFonts w:cs="Arial"/>
                <w:b/>
                <w:bCs/>
                <w:color w:val="000000" w:themeColor="text1"/>
                <w:szCs w:val="20"/>
              </w:rPr>
              <w:t xml:space="preserve">Dụng cụ làm vệ sinh, chất tẩy rửa, khử trùng </w:t>
            </w:r>
            <w:r w:rsidRPr="005C2695">
              <w:rPr>
                <w:rFonts w:cs="Arial"/>
                <w:bCs/>
                <w:color w:val="000000" w:themeColor="text1"/>
                <w:szCs w:val="20"/>
              </w:rPr>
              <w:t xml:space="preserve">(phương tiện làm vệ sinh đủ số lượng, chủng loại, chuyên dùng và bảo quản đúng nơi quy định; hóa chất tẩy rửa, khử trùng trong danh mục được phép sử </w:t>
            </w:r>
            <w:r w:rsidRPr="005C2695">
              <w:rPr>
                <w:rFonts w:cs="Arial"/>
                <w:bCs/>
                <w:color w:val="000000" w:themeColor="text1"/>
                <w:szCs w:val="20"/>
              </w:rPr>
              <w:lastRenderedPageBreak/>
              <w:t>dụng theo quy định của Bộ Y tế)</w:t>
            </w:r>
          </w:p>
        </w:tc>
        <w:tc>
          <w:tcPr>
            <w:tcW w:w="371" w:type="pct"/>
            <w:tcBorders>
              <w:top w:val="single" w:sz="6" w:space="0" w:color="auto"/>
              <w:left w:val="single" w:sz="6" w:space="0" w:color="auto"/>
              <w:bottom w:val="single" w:sz="6" w:space="0" w:color="auto"/>
              <w:right w:val="single" w:sz="6" w:space="0" w:color="auto"/>
            </w:tcBorders>
            <w:vAlign w:val="center"/>
          </w:tcPr>
          <w:p w14:paraId="65963D95" w14:textId="77777777" w:rsidR="007218C4" w:rsidRPr="005C2695" w:rsidRDefault="007218C4" w:rsidP="00C37153">
            <w:pPr>
              <w:spacing w:after="40"/>
              <w:rPr>
                <w:rFonts w:cs="Arial"/>
                <w:color w:val="000000" w:themeColor="text1"/>
                <w:szCs w:val="20"/>
              </w:rPr>
            </w:pPr>
            <w:r w:rsidRPr="005C2695">
              <w:rPr>
                <w:rFonts w:cs="Arial"/>
                <w:color w:val="000000" w:themeColor="text1"/>
                <w:szCs w:val="20"/>
              </w:rPr>
              <w:lastRenderedPageBreak/>
              <w:t> </w:t>
            </w:r>
          </w:p>
        </w:tc>
        <w:tc>
          <w:tcPr>
            <w:tcW w:w="542" w:type="pct"/>
            <w:tcBorders>
              <w:top w:val="single" w:sz="6" w:space="0" w:color="auto"/>
              <w:left w:val="single" w:sz="6" w:space="0" w:color="auto"/>
              <w:bottom w:val="single" w:sz="6" w:space="0" w:color="auto"/>
              <w:right w:val="single" w:sz="6" w:space="0" w:color="auto"/>
            </w:tcBorders>
            <w:vAlign w:val="center"/>
          </w:tcPr>
          <w:p w14:paraId="4FC567C0" w14:textId="77777777" w:rsidR="007218C4" w:rsidRPr="005C2695" w:rsidRDefault="007218C4" w:rsidP="00C37153">
            <w:pPr>
              <w:spacing w:after="40"/>
              <w:rPr>
                <w:rFonts w:cs="Arial"/>
                <w:color w:val="000000" w:themeColor="text1"/>
                <w:szCs w:val="20"/>
              </w:rPr>
            </w:pPr>
          </w:p>
          <w:p w14:paraId="632A1CCB" w14:textId="77777777" w:rsidR="007218C4" w:rsidRPr="005C2695" w:rsidRDefault="007218C4" w:rsidP="00C37153">
            <w:pPr>
              <w:spacing w:after="40"/>
              <w:jc w:val="center"/>
              <w:rPr>
                <w:rFonts w:cs="Arial"/>
                <w:color w:val="000000" w:themeColor="text1"/>
                <w:szCs w:val="20"/>
              </w:rPr>
            </w:pPr>
          </w:p>
          <w:p w14:paraId="619F9519" w14:textId="77777777" w:rsidR="007218C4" w:rsidRPr="005C2695" w:rsidRDefault="007218C4" w:rsidP="00C37153">
            <w:pPr>
              <w:spacing w:after="40"/>
              <w:jc w:val="center"/>
              <w:rPr>
                <w:rFonts w:cs="Arial"/>
                <w:color w:val="000000" w:themeColor="text1"/>
                <w:szCs w:val="20"/>
              </w:rPr>
            </w:pPr>
          </w:p>
          <w:p w14:paraId="4227DBDD" w14:textId="77777777" w:rsidR="007218C4" w:rsidRPr="005C2695" w:rsidRDefault="007218C4" w:rsidP="00C37153">
            <w:pPr>
              <w:spacing w:after="40"/>
              <w:jc w:val="center"/>
              <w:rPr>
                <w:rFonts w:cs="Arial"/>
                <w:color w:val="000000" w:themeColor="text1"/>
                <w:szCs w:val="20"/>
              </w:rPr>
            </w:pPr>
          </w:p>
          <w:p w14:paraId="0E2A89D3" w14:textId="77777777" w:rsidR="007218C4" w:rsidRPr="005C2695" w:rsidRDefault="007218C4" w:rsidP="00C37153">
            <w:pPr>
              <w:spacing w:after="40"/>
              <w:jc w:val="center"/>
              <w:rPr>
                <w:rFonts w:cs="Arial"/>
                <w:color w:val="000000" w:themeColor="text1"/>
                <w:szCs w:val="20"/>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F623A5" w14:textId="77777777" w:rsidR="007218C4" w:rsidRPr="005C2695" w:rsidRDefault="007218C4" w:rsidP="00C37153">
            <w:pPr>
              <w:spacing w:after="40"/>
              <w:jc w:val="both"/>
              <w:rPr>
                <w:rFonts w:cs="Arial"/>
                <w:color w:val="000000" w:themeColor="text1"/>
                <w:szCs w:val="20"/>
                <w:lang w:val="vi-VN"/>
              </w:rPr>
            </w:pPr>
            <w:r w:rsidRPr="005C2695">
              <w:rPr>
                <w:rFonts w:cs="Arial"/>
                <w:color w:val="000000" w:themeColor="text1"/>
                <w:szCs w:val="20"/>
                <w:lang w:val="vi-VN"/>
              </w:rPr>
              <w:t xml:space="preserve"> </w:t>
            </w:r>
          </w:p>
        </w:tc>
      </w:tr>
      <w:tr w:rsidR="005C2695" w:rsidRPr="005C2695" w14:paraId="01173765" w14:textId="77777777" w:rsidTr="00DE0BF1">
        <w:tc>
          <w:tcPr>
            <w:tcW w:w="443" w:type="pct"/>
            <w:tcBorders>
              <w:top w:val="single" w:sz="6" w:space="0" w:color="auto"/>
              <w:left w:val="single" w:sz="6" w:space="0" w:color="auto"/>
              <w:bottom w:val="single" w:sz="6" w:space="0" w:color="auto"/>
              <w:right w:val="single" w:sz="6" w:space="0" w:color="auto"/>
            </w:tcBorders>
            <w:vAlign w:val="center"/>
          </w:tcPr>
          <w:p w14:paraId="2CAE2687" w14:textId="77777777" w:rsidR="007218C4" w:rsidRPr="005C2695" w:rsidRDefault="007218C4" w:rsidP="00C37153">
            <w:pPr>
              <w:spacing w:after="40"/>
              <w:jc w:val="center"/>
              <w:rPr>
                <w:rFonts w:cs="Arial"/>
                <w:bCs/>
                <w:color w:val="000000" w:themeColor="text1"/>
                <w:szCs w:val="20"/>
              </w:rPr>
            </w:pPr>
            <w:r w:rsidRPr="005C2695">
              <w:rPr>
                <w:rFonts w:cs="Arial"/>
                <w:bCs/>
                <w:color w:val="000000" w:themeColor="text1"/>
                <w:szCs w:val="20"/>
              </w:rPr>
              <w:t>9</w:t>
            </w:r>
          </w:p>
        </w:tc>
        <w:tc>
          <w:tcPr>
            <w:tcW w:w="1244" w:type="pct"/>
            <w:tcBorders>
              <w:top w:val="single" w:sz="6" w:space="0" w:color="auto"/>
              <w:left w:val="single" w:sz="6" w:space="0" w:color="auto"/>
              <w:bottom w:val="single" w:sz="6" w:space="0" w:color="auto"/>
              <w:right w:val="single" w:sz="6" w:space="0" w:color="auto"/>
            </w:tcBorders>
            <w:vAlign w:val="center"/>
          </w:tcPr>
          <w:p w14:paraId="3008C91C"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Luật ATTP: </w:t>
            </w:r>
          </w:p>
          <w:p w14:paraId="5C17F643" w14:textId="77777777" w:rsidR="007218C4" w:rsidRPr="005C2695" w:rsidRDefault="007218C4" w:rsidP="00C37153">
            <w:pPr>
              <w:spacing w:after="40"/>
              <w:rPr>
                <w:rFonts w:cs="Arial"/>
                <w:bCs/>
                <w:color w:val="000000" w:themeColor="text1"/>
                <w:szCs w:val="20"/>
              </w:rPr>
            </w:pPr>
            <w:r w:rsidRPr="005C2695">
              <w:rPr>
                <w:rFonts w:cs="Arial"/>
                <w:bCs/>
                <w:color w:val="000000" w:themeColor="text1"/>
                <w:szCs w:val="20"/>
              </w:rPr>
              <w:t>Điều 20, Khoản 1, Điểm b;</w:t>
            </w:r>
          </w:p>
          <w:p w14:paraId="1E4F3FEF" w14:textId="77777777" w:rsidR="007218C4" w:rsidRPr="005C2695" w:rsidRDefault="007218C4" w:rsidP="00C37153">
            <w:pPr>
              <w:spacing w:after="4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Borders>
              <w:top w:val="single" w:sz="6" w:space="0" w:color="auto"/>
              <w:left w:val="single" w:sz="6" w:space="0" w:color="auto"/>
              <w:bottom w:val="single" w:sz="6" w:space="0" w:color="auto"/>
              <w:right w:val="single" w:sz="6" w:space="0" w:color="auto"/>
            </w:tcBorders>
            <w:vAlign w:val="center"/>
          </w:tcPr>
          <w:p w14:paraId="61547443" w14:textId="77777777" w:rsidR="007218C4" w:rsidRPr="005C2695" w:rsidRDefault="007218C4" w:rsidP="00C37153">
            <w:pPr>
              <w:pStyle w:val="BodyText2"/>
              <w:spacing w:after="40"/>
              <w:jc w:val="both"/>
              <w:rPr>
                <w:rFonts w:ascii="Arial" w:hAnsi="Arial" w:cs="Arial"/>
                <w:color w:val="000000" w:themeColor="text1"/>
                <w:sz w:val="20"/>
                <w:szCs w:val="20"/>
              </w:rPr>
            </w:pPr>
            <w:r w:rsidRPr="005C2695">
              <w:rPr>
                <w:rFonts w:ascii="Arial" w:hAnsi="Arial" w:cs="Arial"/>
                <w:bCs w:val="0"/>
                <w:color w:val="000000" w:themeColor="text1"/>
                <w:sz w:val="20"/>
                <w:szCs w:val="20"/>
              </w:rPr>
              <w:t>Điều kiện thực hiện quản lý chất lượng</w:t>
            </w:r>
            <w:r w:rsidRPr="005C2695">
              <w:rPr>
                <w:rFonts w:ascii="Arial" w:hAnsi="Arial" w:cs="Arial"/>
                <w:b w:val="0"/>
                <w:bCs w:val="0"/>
                <w:color w:val="000000" w:themeColor="text1"/>
                <w:sz w:val="20"/>
                <w:szCs w:val="20"/>
              </w:rPr>
              <w:t xml:space="preserve"> (có p</w:t>
            </w:r>
            <w:r w:rsidRPr="005C2695">
              <w:rPr>
                <w:rFonts w:ascii="Arial" w:hAnsi="Arial" w:cs="Arial"/>
                <w:b w:val="0"/>
                <w:color w:val="000000" w:themeColor="text1"/>
                <w:sz w:val="20"/>
                <w:szCs w:val="20"/>
              </w:rPr>
              <w:t xml:space="preserve">hân công người thiết lập và duy trì các quy định về quản lý chất lượng; thiết lập chương trình quản lý chất lượng và quy định quản lý xuất xứ đầy đủ và phù hợp; người tiếp xúc với thủy sản có kiến thức về ATTP; có thiết bị, dụng cụ cần thiết cho hoạt động quản lý chất lượng và thực hiện </w:t>
            </w:r>
            <w:r w:rsidRPr="005C2695">
              <w:rPr>
                <w:rFonts w:ascii="Arial" w:hAnsi="Arial" w:cs="Arial"/>
                <w:b w:val="0"/>
                <w:bCs w:val="0"/>
                <w:color w:val="000000" w:themeColor="text1"/>
                <w:sz w:val="20"/>
                <w:szCs w:val="20"/>
              </w:rPr>
              <w:t>kiểm định, hiệu chuẩn theo đúng tần suất quy định</w:t>
            </w:r>
            <w:r w:rsidRPr="005C2695">
              <w:rPr>
                <w:rFonts w:ascii="Arial" w:hAnsi="Arial" w:cs="Arial"/>
                <w:b w:val="0"/>
                <w:color w:val="000000" w:themeColor="text1"/>
                <w:sz w:val="20"/>
                <w:szCs w:val="20"/>
              </w:rPr>
              <w:t>)</w:t>
            </w:r>
          </w:p>
        </w:tc>
        <w:tc>
          <w:tcPr>
            <w:tcW w:w="371" w:type="pct"/>
            <w:tcBorders>
              <w:top w:val="single" w:sz="6" w:space="0" w:color="auto"/>
              <w:left w:val="single" w:sz="6" w:space="0" w:color="auto"/>
              <w:bottom w:val="single" w:sz="6" w:space="0" w:color="auto"/>
              <w:right w:val="single" w:sz="6" w:space="0" w:color="auto"/>
            </w:tcBorders>
            <w:vAlign w:val="center"/>
          </w:tcPr>
          <w:p w14:paraId="7FFD1044" w14:textId="77777777" w:rsidR="007218C4" w:rsidRPr="005C2695" w:rsidRDefault="007218C4" w:rsidP="00C37153">
            <w:pPr>
              <w:spacing w:after="40"/>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vAlign w:val="center"/>
          </w:tcPr>
          <w:p w14:paraId="2A66106B" w14:textId="77777777" w:rsidR="007218C4" w:rsidRPr="005C2695" w:rsidRDefault="007218C4" w:rsidP="00C37153">
            <w:pPr>
              <w:spacing w:after="40"/>
              <w:jc w:val="center"/>
              <w:rPr>
                <w:rFonts w:cs="Arial"/>
                <w:color w:val="000000" w:themeColor="text1"/>
                <w:szCs w:val="20"/>
              </w:rPr>
            </w:pPr>
          </w:p>
          <w:p w14:paraId="28909B56" w14:textId="77777777" w:rsidR="007218C4" w:rsidRPr="005C2695" w:rsidRDefault="007218C4" w:rsidP="00C37153">
            <w:pPr>
              <w:spacing w:after="40"/>
              <w:jc w:val="center"/>
              <w:rPr>
                <w:rFonts w:cs="Arial"/>
                <w:color w:val="000000" w:themeColor="text1"/>
                <w:szCs w:val="20"/>
              </w:rPr>
            </w:pPr>
          </w:p>
          <w:p w14:paraId="4EA3EA23" w14:textId="77777777" w:rsidR="007218C4" w:rsidRPr="005C2695" w:rsidRDefault="007218C4" w:rsidP="00C37153">
            <w:pPr>
              <w:spacing w:after="40"/>
              <w:jc w:val="center"/>
              <w:rPr>
                <w:rFonts w:cs="Arial"/>
                <w:color w:val="000000" w:themeColor="text1"/>
                <w:szCs w:val="20"/>
              </w:rPr>
            </w:pPr>
          </w:p>
          <w:p w14:paraId="015A2DE4" w14:textId="77777777" w:rsidR="007218C4" w:rsidRPr="005C2695" w:rsidRDefault="007218C4" w:rsidP="00C37153">
            <w:pPr>
              <w:spacing w:after="40"/>
              <w:jc w:val="center"/>
              <w:rPr>
                <w:rFonts w:cs="Arial"/>
                <w:color w:val="000000" w:themeColor="text1"/>
                <w:szCs w:val="20"/>
              </w:rPr>
            </w:pPr>
          </w:p>
          <w:p w14:paraId="7B9F29E3" w14:textId="77777777" w:rsidR="007218C4" w:rsidRPr="005C2695" w:rsidRDefault="007218C4" w:rsidP="00C37153">
            <w:pPr>
              <w:spacing w:after="40"/>
              <w:jc w:val="center"/>
              <w:rPr>
                <w:rFonts w:cs="Arial"/>
                <w:color w:val="000000" w:themeColor="text1"/>
                <w:szCs w:val="20"/>
              </w:rPr>
            </w:pPr>
          </w:p>
          <w:p w14:paraId="2416F429" w14:textId="77777777" w:rsidR="007218C4" w:rsidRPr="005C2695" w:rsidRDefault="007218C4" w:rsidP="00C37153">
            <w:pPr>
              <w:spacing w:after="40"/>
              <w:jc w:val="center"/>
              <w:rPr>
                <w:rFonts w:cs="Arial"/>
                <w:color w:val="000000" w:themeColor="text1"/>
                <w:szCs w:val="20"/>
              </w:rPr>
            </w:pPr>
          </w:p>
          <w:p w14:paraId="1FA1904E" w14:textId="77777777" w:rsidR="007218C4" w:rsidRPr="005C2695" w:rsidRDefault="007218C4" w:rsidP="00C37153">
            <w:pPr>
              <w:spacing w:after="40"/>
              <w:jc w:val="center"/>
              <w:rPr>
                <w:rFonts w:cs="Arial"/>
                <w:color w:val="000000" w:themeColor="text1"/>
                <w:szCs w:val="20"/>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29B7C9" w14:textId="77777777" w:rsidR="007218C4" w:rsidRPr="005C2695" w:rsidRDefault="007218C4" w:rsidP="00C37153">
            <w:pPr>
              <w:spacing w:after="40"/>
              <w:jc w:val="both"/>
              <w:rPr>
                <w:rFonts w:cs="Arial"/>
                <w:color w:val="000000" w:themeColor="text1"/>
                <w:szCs w:val="20"/>
              </w:rPr>
            </w:pPr>
          </w:p>
          <w:p w14:paraId="1F7C5D62" w14:textId="77777777" w:rsidR="007218C4" w:rsidRPr="005C2695" w:rsidRDefault="007218C4" w:rsidP="00C37153">
            <w:pPr>
              <w:spacing w:after="40"/>
              <w:jc w:val="both"/>
              <w:rPr>
                <w:rFonts w:cs="Arial"/>
                <w:color w:val="000000" w:themeColor="text1"/>
                <w:szCs w:val="20"/>
              </w:rPr>
            </w:pPr>
          </w:p>
        </w:tc>
      </w:tr>
      <w:tr w:rsidR="005C2695" w:rsidRPr="005C2695" w14:paraId="1AA5988E" w14:textId="77777777" w:rsidTr="00DE0BF1">
        <w:tc>
          <w:tcPr>
            <w:tcW w:w="443" w:type="pct"/>
            <w:tcBorders>
              <w:top w:val="single" w:sz="6" w:space="0" w:color="auto"/>
              <w:left w:val="single" w:sz="6" w:space="0" w:color="auto"/>
              <w:bottom w:val="single" w:sz="6" w:space="0" w:color="auto"/>
              <w:right w:val="single" w:sz="6" w:space="0" w:color="auto"/>
            </w:tcBorders>
            <w:vAlign w:val="center"/>
          </w:tcPr>
          <w:p w14:paraId="72B4D968" w14:textId="77777777" w:rsidR="007218C4" w:rsidRPr="005C2695" w:rsidRDefault="007218C4" w:rsidP="00C37153">
            <w:pPr>
              <w:spacing w:after="40"/>
              <w:jc w:val="center"/>
              <w:rPr>
                <w:rFonts w:cs="Arial"/>
                <w:bCs/>
                <w:color w:val="000000" w:themeColor="text1"/>
                <w:szCs w:val="20"/>
              </w:rPr>
            </w:pPr>
            <w:r w:rsidRPr="005C2695">
              <w:rPr>
                <w:rFonts w:cs="Arial"/>
                <w:bCs/>
                <w:color w:val="000000" w:themeColor="text1"/>
                <w:szCs w:val="20"/>
              </w:rPr>
              <w:t>10</w:t>
            </w:r>
          </w:p>
        </w:tc>
        <w:tc>
          <w:tcPr>
            <w:tcW w:w="1244" w:type="pct"/>
            <w:tcBorders>
              <w:top w:val="single" w:sz="6" w:space="0" w:color="auto"/>
              <w:left w:val="single" w:sz="6" w:space="0" w:color="auto"/>
              <w:bottom w:val="single" w:sz="6" w:space="0" w:color="auto"/>
              <w:right w:val="single" w:sz="6" w:space="0" w:color="auto"/>
            </w:tcBorders>
            <w:vAlign w:val="center"/>
          </w:tcPr>
          <w:p w14:paraId="1F056212"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Luật ATTP: </w:t>
            </w:r>
          </w:p>
          <w:p w14:paraId="2C901226" w14:textId="77777777" w:rsidR="007218C4" w:rsidRPr="005C2695" w:rsidRDefault="007218C4" w:rsidP="00C37153">
            <w:pPr>
              <w:spacing w:after="40"/>
              <w:rPr>
                <w:rFonts w:cs="Arial"/>
                <w:bCs/>
                <w:color w:val="000000" w:themeColor="text1"/>
                <w:szCs w:val="20"/>
              </w:rPr>
            </w:pPr>
            <w:r w:rsidRPr="005C2695">
              <w:rPr>
                <w:rFonts w:cs="Arial"/>
                <w:bCs/>
                <w:color w:val="000000" w:themeColor="text1"/>
                <w:szCs w:val="20"/>
              </w:rPr>
              <w:t>Điều 20, Khoản 1, Điểm b;</w:t>
            </w:r>
          </w:p>
          <w:p w14:paraId="2E150BD4" w14:textId="77777777" w:rsidR="007218C4" w:rsidRPr="005C2695" w:rsidRDefault="007218C4" w:rsidP="00C37153">
            <w:pPr>
              <w:spacing w:after="40"/>
              <w:rPr>
                <w:rFonts w:cs="Arial"/>
                <w:b/>
                <w:bCs/>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374" w:type="pct"/>
            <w:tcBorders>
              <w:top w:val="single" w:sz="6" w:space="0" w:color="auto"/>
              <w:left w:val="single" w:sz="6" w:space="0" w:color="auto"/>
              <w:bottom w:val="single" w:sz="6" w:space="0" w:color="auto"/>
              <w:right w:val="single" w:sz="6" w:space="0" w:color="auto"/>
            </w:tcBorders>
            <w:vAlign w:val="center"/>
          </w:tcPr>
          <w:p w14:paraId="78739D8D" w14:textId="77777777" w:rsidR="007218C4" w:rsidRPr="005C2695" w:rsidRDefault="007218C4" w:rsidP="00C37153">
            <w:pPr>
              <w:spacing w:after="40"/>
              <w:jc w:val="both"/>
              <w:rPr>
                <w:rFonts w:cs="Arial"/>
                <w:color w:val="000000" w:themeColor="text1"/>
                <w:szCs w:val="20"/>
              </w:rPr>
            </w:pPr>
            <w:r w:rsidRPr="005C2695">
              <w:rPr>
                <w:rFonts w:cs="Arial"/>
                <w:b/>
                <w:bCs/>
                <w:color w:val="000000" w:themeColor="text1"/>
                <w:szCs w:val="20"/>
              </w:rPr>
              <w:t>Thực hiện Chương trình quản lý chất lượng</w:t>
            </w:r>
            <w:r w:rsidRPr="005C2695">
              <w:rPr>
                <w:rFonts w:cs="Arial"/>
                <w:bCs/>
                <w:color w:val="000000" w:themeColor="text1"/>
                <w:szCs w:val="20"/>
              </w:rPr>
              <w:t xml:space="preserve"> (</w:t>
            </w:r>
            <w:r w:rsidRPr="005C2695">
              <w:rPr>
                <w:rFonts w:cs="Arial"/>
                <w:color w:val="000000" w:themeColor="text1"/>
                <w:szCs w:val="20"/>
              </w:rPr>
              <w:t>khám sức khỏe định kỳ cho người trực tiếp sản xuất; thực hiện chế độ vệ sinh đúng quy định; bốc dỡ, bảo quản sản phẩm đúng quy định; thiết lập, lưu trữ hồ sơ chương trình quản lý chất lượng và quản lý xuất xứ đầy đủ và phù hợp)</w:t>
            </w:r>
          </w:p>
        </w:tc>
        <w:tc>
          <w:tcPr>
            <w:tcW w:w="371" w:type="pct"/>
            <w:tcBorders>
              <w:top w:val="single" w:sz="6" w:space="0" w:color="auto"/>
              <w:left w:val="single" w:sz="6" w:space="0" w:color="auto"/>
              <w:bottom w:val="single" w:sz="6" w:space="0" w:color="auto"/>
              <w:right w:val="single" w:sz="6" w:space="0" w:color="auto"/>
            </w:tcBorders>
            <w:vAlign w:val="center"/>
          </w:tcPr>
          <w:p w14:paraId="06702CC0" w14:textId="77777777" w:rsidR="007218C4" w:rsidRPr="005C2695" w:rsidRDefault="007218C4" w:rsidP="00C37153">
            <w:pPr>
              <w:spacing w:after="40"/>
              <w:rPr>
                <w:rFonts w:cs="Arial"/>
                <w:color w:val="000000" w:themeColor="text1"/>
                <w:szCs w:val="20"/>
              </w:rPr>
            </w:pPr>
          </w:p>
          <w:p w14:paraId="1871856A" w14:textId="77777777" w:rsidR="007218C4" w:rsidRPr="005C2695" w:rsidRDefault="007218C4" w:rsidP="00C37153">
            <w:pPr>
              <w:spacing w:after="40"/>
              <w:rPr>
                <w:rFonts w:cs="Arial"/>
                <w:color w:val="000000" w:themeColor="text1"/>
                <w:szCs w:val="20"/>
              </w:rPr>
            </w:pPr>
          </w:p>
        </w:tc>
        <w:tc>
          <w:tcPr>
            <w:tcW w:w="542" w:type="pct"/>
            <w:tcBorders>
              <w:top w:val="single" w:sz="6" w:space="0" w:color="auto"/>
              <w:left w:val="single" w:sz="6" w:space="0" w:color="auto"/>
              <w:bottom w:val="single" w:sz="6" w:space="0" w:color="auto"/>
              <w:right w:val="single" w:sz="6" w:space="0" w:color="auto"/>
            </w:tcBorders>
            <w:vAlign w:val="center"/>
          </w:tcPr>
          <w:p w14:paraId="5617E7CF" w14:textId="77777777" w:rsidR="007218C4" w:rsidRPr="005C2695" w:rsidRDefault="007218C4" w:rsidP="00C37153">
            <w:pPr>
              <w:spacing w:after="40"/>
              <w:jc w:val="center"/>
              <w:rPr>
                <w:rFonts w:cs="Arial"/>
                <w:color w:val="000000" w:themeColor="text1"/>
                <w:szCs w:val="20"/>
              </w:rPr>
            </w:pPr>
          </w:p>
          <w:p w14:paraId="6E24C1CB" w14:textId="77777777" w:rsidR="007218C4" w:rsidRPr="005C2695" w:rsidRDefault="007218C4" w:rsidP="00C37153">
            <w:pPr>
              <w:spacing w:after="40"/>
              <w:jc w:val="center"/>
              <w:rPr>
                <w:rFonts w:cs="Arial"/>
                <w:color w:val="000000" w:themeColor="text1"/>
                <w:szCs w:val="20"/>
              </w:rPr>
            </w:pPr>
          </w:p>
          <w:p w14:paraId="132B8189" w14:textId="77777777" w:rsidR="007218C4" w:rsidRPr="005C2695" w:rsidRDefault="007218C4" w:rsidP="00C37153">
            <w:pPr>
              <w:spacing w:after="40"/>
              <w:jc w:val="center"/>
              <w:rPr>
                <w:rFonts w:cs="Arial"/>
                <w:color w:val="000000" w:themeColor="text1"/>
                <w:szCs w:val="20"/>
              </w:rPr>
            </w:pPr>
          </w:p>
          <w:p w14:paraId="071510C2" w14:textId="77777777" w:rsidR="007218C4" w:rsidRPr="005C2695" w:rsidRDefault="007218C4" w:rsidP="00C37153">
            <w:pPr>
              <w:spacing w:after="40"/>
              <w:jc w:val="center"/>
              <w:rPr>
                <w:rFonts w:cs="Arial"/>
                <w:color w:val="000000" w:themeColor="text1"/>
                <w:szCs w:val="20"/>
              </w:rPr>
            </w:pPr>
          </w:p>
          <w:p w14:paraId="4E30877E" w14:textId="77777777" w:rsidR="007218C4" w:rsidRPr="005C2695" w:rsidRDefault="007218C4" w:rsidP="00C37153">
            <w:pPr>
              <w:spacing w:after="40"/>
              <w:jc w:val="center"/>
              <w:rPr>
                <w:rFonts w:cs="Arial"/>
                <w:color w:val="000000" w:themeColor="text1"/>
                <w:szCs w:val="20"/>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CABC46" w14:textId="77777777" w:rsidR="007218C4" w:rsidRPr="005C2695" w:rsidRDefault="007218C4" w:rsidP="00C37153">
            <w:pPr>
              <w:spacing w:after="40"/>
              <w:jc w:val="both"/>
              <w:rPr>
                <w:rFonts w:cs="Arial"/>
                <w:color w:val="000000" w:themeColor="text1"/>
                <w:szCs w:val="20"/>
                <w:lang w:val="pt-BR"/>
              </w:rPr>
            </w:pPr>
          </w:p>
        </w:tc>
      </w:tr>
      <w:tr w:rsidR="005C2695" w:rsidRPr="005C2695" w14:paraId="39616843" w14:textId="77777777" w:rsidTr="00DE0BF1">
        <w:tc>
          <w:tcPr>
            <w:tcW w:w="3060" w:type="pct"/>
            <w:gridSpan w:val="3"/>
            <w:tcBorders>
              <w:top w:val="single" w:sz="6" w:space="0" w:color="auto"/>
              <w:left w:val="single" w:sz="6" w:space="0" w:color="auto"/>
              <w:bottom w:val="single" w:sz="6" w:space="0" w:color="auto"/>
              <w:right w:val="single" w:sz="6" w:space="0" w:color="auto"/>
            </w:tcBorders>
            <w:vAlign w:val="center"/>
          </w:tcPr>
          <w:p w14:paraId="5DDA523B" w14:textId="77777777" w:rsidR="007218C4" w:rsidRPr="005C2695" w:rsidRDefault="007218C4" w:rsidP="00C37153">
            <w:pPr>
              <w:spacing w:after="40"/>
              <w:jc w:val="center"/>
              <w:rPr>
                <w:rFonts w:cs="Arial"/>
                <w:b/>
                <w:bCs/>
                <w:color w:val="000000" w:themeColor="text1"/>
                <w:szCs w:val="20"/>
                <w:lang w:val="pt-BR"/>
              </w:rPr>
            </w:pPr>
            <w:r w:rsidRPr="005C2695">
              <w:rPr>
                <w:rFonts w:cs="Arial"/>
                <w:b/>
                <w:bCs/>
                <w:color w:val="000000" w:themeColor="text1"/>
                <w:szCs w:val="20"/>
                <w:lang w:val="pt-BR"/>
              </w:rPr>
              <w:t>Tổng số nhóm chỉ tiêu được đánh giá      /10 nhóm chỉ tiêu</w:t>
            </w:r>
          </w:p>
        </w:tc>
        <w:tc>
          <w:tcPr>
            <w:tcW w:w="371" w:type="pct"/>
            <w:tcBorders>
              <w:top w:val="single" w:sz="6" w:space="0" w:color="auto"/>
              <w:left w:val="single" w:sz="6" w:space="0" w:color="auto"/>
              <w:bottom w:val="single" w:sz="6" w:space="0" w:color="auto"/>
              <w:right w:val="single" w:sz="6" w:space="0" w:color="auto"/>
            </w:tcBorders>
            <w:vAlign w:val="center"/>
          </w:tcPr>
          <w:p w14:paraId="1B9188B0" w14:textId="77777777" w:rsidR="007218C4" w:rsidRPr="005C2695" w:rsidRDefault="007218C4" w:rsidP="00C37153">
            <w:pPr>
              <w:spacing w:after="40"/>
              <w:rPr>
                <w:rFonts w:cs="Arial"/>
                <w:color w:val="000000" w:themeColor="text1"/>
                <w:szCs w:val="20"/>
                <w:lang w:val="pt-BR"/>
              </w:rPr>
            </w:pPr>
          </w:p>
        </w:tc>
        <w:tc>
          <w:tcPr>
            <w:tcW w:w="542" w:type="pct"/>
            <w:tcBorders>
              <w:top w:val="single" w:sz="6" w:space="0" w:color="auto"/>
              <w:left w:val="single" w:sz="6" w:space="0" w:color="auto"/>
              <w:bottom w:val="single" w:sz="6" w:space="0" w:color="auto"/>
              <w:right w:val="single" w:sz="6" w:space="0" w:color="auto"/>
            </w:tcBorders>
            <w:vAlign w:val="center"/>
          </w:tcPr>
          <w:p w14:paraId="393586F4" w14:textId="77777777" w:rsidR="007218C4" w:rsidRPr="005C2695" w:rsidRDefault="007218C4" w:rsidP="00C37153">
            <w:pPr>
              <w:spacing w:after="40"/>
              <w:jc w:val="center"/>
              <w:rPr>
                <w:rFonts w:cs="Arial"/>
                <w:color w:val="000000" w:themeColor="text1"/>
                <w:szCs w:val="20"/>
                <w:lang w:val="pt-BR"/>
              </w:rPr>
            </w:pPr>
          </w:p>
        </w:tc>
        <w:tc>
          <w:tcPr>
            <w:tcW w:w="1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870F43" w14:textId="77777777" w:rsidR="007218C4" w:rsidRPr="005C2695" w:rsidRDefault="007218C4" w:rsidP="00C37153">
            <w:pPr>
              <w:spacing w:after="40"/>
              <w:rPr>
                <w:rFonts w:cs="Arial"/>
                <w:b/>
                <w:color w:val="000000" w:themeColor="text1"/>
                <w:szCs w:val="20"/>
              </w:rPr>
            </w:pPr>
          </w:p>
        </w:tc>
      </w:tr>
    </w:tbl>
    <w:p w14:paraId="68E9B3E5"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 xml:space="preserve">IV. NHÓM CHỈ TIÊU KHÔNG ĐÁNH GIÁ VÀ LÝ DO: </w:t>
      </w:r>
    </w:p>
    <w:p w14:paraId="68A7450F" w14:textId="77777777" w:rsidR="007218C4" w:rsidRPr="005C2695" w:rsidRDefault="007218C4" w:rsidP="007218C4">
      <w:pPr>
        <w:ind w:firstLine="454"/>
        <w:jc w:val="both"/>
        <w:rPr>
          <w:rFonts w:cs="Arial"/>
          <w:b/>
          <w:bCs/>
          <w:color w:val="000000" w:themeColor="text1"/>
          <w:szCs w:val="20"/>
          <w:lang w:val="pt-BR"/>
        </w:rPr>
      </w:pPr>
    </w:p>
    <w:p w14:paraId="74114DBA"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 xml:space="preserve">V. LẤY MẪU </w:t>
      </w:r>
      <w:r w:rsidRPr="005C2695">
        <w:rPr>
          <w:rFonts w:cs="Arial"/>
          <w:i/>
          <w:iCs/>
          <w:color w:val="000000" w:themeColor="text1"/>
          <w:szCs w:val="20"/>
          <w:lang w:val="pt-BR"/>
        </w:rPr>
        <w:t>(nếu có)</w:t>
      </w:r>
      <w:r w:rsidRPr="005C2695">
        <w:rPr>
          <w:rFonts w:cs="Arial"/>
          <w:b/>
          <w:bCs/>
          <w:color w:val="000000" w:themeColor="text1"/>
          <w:szCs w:val="20"/>
          <w:lang w:val="pt-BR"/>
        </w:rPr>
        <w:t xml:space="preserve"> VÀ CHỈ ĐỊNH CHỈ TIÊU PHÂN TÍCH</w:t>
      </w:r>
      <w:r w:rsidRPr="005C2695">
        <w:rPr>
          <w:rFonts w:cs="Arial"/>
          <w:b/>
          <w:bCs/>
          <w:i/>
          <w:color w:val="000000" w:themeColor="text1"/>
          <w:szCs w:val="20"/>
          <w:lang w:val="pt-BR"/>
        </w:rPr>
        <w:t xml:space="preserve"> (kèm theo Biên bản lấy mẫu)</w:t>
      </w:r>
      <w:r w:rsidRPr="005C2695">
        <w:rPr>
          <w:rFonts w:cs="Arial"/>
          <w:b/>
          <w:bCs/>
          <w:color w:val="000000" w:themeColor="text1"/>
          <w:szCs w:val="20"/>
          <w:lang w:val="pt-BR"/>
        </w:rPr>
        <w:t>:</w:t>
      </w:r>
    </w:p>
    <w:p w14:paraId="56DFCD62"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 xml:space="preserve">1. Thông tin về mẫu lấy (loại mẫu; số lượng mẫu; tình trạng bao gói, bảo quản mẫu...), </w:t>
      </w:r>
    </w:p>
    <w:p w14:paraId="62D70955" w14:textId="77777777" w:rsidR="007218C4" w:rsidRPr="005C2695" w:rsidRDefault="007218C4" w:rsidP="007218C4">
      <w:pPr>
        <w:ind w:firstLine="454"/>
        <w:jc w:val="both"/>
        <w:rPr>
          <w:rFonts w:cs="Arial"/>
          <w:b/>
          <w:bCs/>
          <w:color w:val="000000" w:themeColor="text1"/>
          <w:szCs w:val="20"/>
          <w:lang w:val="pt-BR"/>
        </w:rPr>
      </w:pPr>
    </w:p>
    <w:p w14:paraId="6E8DEED2"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2. Chỉ định chỉ tiêu phân tích:</w:t>
      </w:r>
    </w:p>
    <w:p w14:paraId="560FF289" w14:textId="77777777" w:rsidR="007218C4" w:rsidRPr="005C2695" w:rsidRDefault="007218C4" w:rsidP="007218C4">
      <w:pPr>
        <w:jc w:val="center"/>
        <w:rPr>
          <w:rFonts w:cs="Arial"/>
          <w:b/>
          <w:bCs/>
          <w:color w:val="000000" w:themeColor="text1"/>
          <w:szCs w:val="20"/>
          <w:lang w:val="pt-BR"/>
        </w:rPr>
      </w:pPr>
      <w:r w:rsidRPr="005C2695">
        <w:rPr>
          <w:rFonts w:cs="Arial"/>
          <w:b/>
          <w:bCs/>
          <w:i/>
          <w:color w:val="000000" w:themeColor="text1"/>
          <w:szCs w:val="20"/>
          <w:lang w:val="pt-BR"/>
        </w:rPr>
        <w:t>(kèm theo Biên bản lấy mẫu)</w:t>
      </w:r>
      <w:r w:rsidRPr="005C2695">
        <w:rPr>
          <w:rFonts w:cs="Arial"/>
          <w:b/>
          <w:bCs/>
          <w:color w:val="000000" w:themeColor="text1"/>
          <w:szCs w:val="20"/>
          <w:lang w:val="pt-BR"/>
        </w:rPr>
        <w:t>:</w:t>
      </w:r>
    </w:p>
    <w:p w14:paraId="3CD8628A"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VI. Ý KIẾN CỦA ĐOÀN THẨM ĐỊNH:</w:t>
      </w:r>
    </w:p>
    <w:p w14:paraId="544909C5" w14:textId="77777777" w:rsidR="007218C4" w:rsidRPr="005C2695" w:rsidRDefault="007218C4" w:rsidP="007218C4">
      <w:pPr>
        <w:ind w:firstLine="454"/>
        <w:jc w:val="both"/>
        <w:rPr>
          <w:rFonts w:cs="Arial"/>
          <w:b/>
          <w:bCs/>
          <w:color w:val="000000" w:themeColor="text1"/>
          <w:szCs w:val="20"/>
          <w:lang w:val="pt-BR"/>
        </w:rPr>
      </w:pPr>
    </w:p>
    <w:p w14:paraId="1108A8E8" w14:textId="77777777" w:rsidR="007218C4" w:rsidRPr="005C2695" w:rsidRDefault="007218C4" w:rsidP="007218C4">
      <w:pPr>
        <w:ind w:firstLine="454"/>
        <w:jc w:val="both"/>
        <w:rPr>
          <w:rFonts w:cs="Arial"/>
          <w:b/>
          <w:bCs/>
          <w:color w:val="000000" w:themeColor="text1"/>
          <w:spacing w:val="-6"/>
          <w:szCs w:val="20"/>
          <w:lang w:val="pt-BR"/>
        </w:rPr>
      </w:pPr>
      <w:r w:rsidRPr="005C2695">
        <w:rPr>
          <w:rFonts w:cs="Arial"/>
          <w:b/>
          <w:bCs/>
          <w:color w:val="000000" w:themeColor="text1"/>
          <w:spacing w:val="-6"/>
          <w:szCs w:val="20"/>
          <w:lang w:val="pt-BR"/>
        </w:rPr>
        <w:t xml:space="preserve">1. Nhận xét về điều kiện bảo đảm an toàn thực phẩm của cơ sở được </w:t>
      </w:r>
      <w:r w:rsidRPr="005C2695">
        <w:rPr>
          <w:rFonts w:cs="Arial"/>
          <w:b/>
          <w:color w:val="000000" w:themeColor="text1"/>
          <w:spacing w:val="-6"/>
          <w:szCs w:val="20"/>
          <w:lang w:val="vi-VN"/>
        </w:rPr>
        <w:t>thẩm định</w:t>
      </w:r>
      <w:r w:rsidRPr="005C2695">
        <w:rPr>
          <w:rFonts w:cs="Arial"/>
          <w:b/>
          <w:bCs/>
          <w:color w:val="000000" w:themeColor="text1"/>
          <w:spacing w:val="-6"/>
          <w:szCs w:val="20"/>
          <w:lang w:val="pt-BR"/>
        </w:rPr>
        <w:t>:</w:t>
      </w:r>
    </w:p>
    <w:p w14:paraId="144473B2" w14:textId="77777777" w:rsidR="007218C4" w:rsidRPr="005C2695" w:rsidRDefault="007218C4" w:rsidP="007218C4">
      <w:pPr>
        <w:ind w:firstLine="454"/>
        <w:jc w:val="both"/>
        <w:rPr>
          <w:rFonts w:cs="Arial"/>
          <w:b/>
          <w:bCs/>
          <w:color w:val="000000" w:themeColor="text1"/>
          <w:szCs w:val="20"/>
          <w:lang w:val="pt-BR"/>
        </w:rPr>
      </w:pPr>
    </w:p>
    <w:p w14:paraId="21173BF9" w14:textId="77777777" w:rsidR="007218C4" w:rsidRPr="005C2695" w:rsidRDefault="007218C4" w:rsidP="007218C4">
      <w:pPr>
        <w:ind w:firstLine="454"/>
        <w:jc w:val="both"/>
        <w:rPr>
          <w:rFonts w:cs="Arial"/>
          <w:b/>
          <w:bCs/>
          <w:color w:val="000000" w:themeColor="text1"/>
          <w:szCs w:val="20"/>
          <w:lang w:val="pt-BR"/>
        </w:rPr>
      </w:pPr>
    </w:p>
    <w:p w14:paraId="13647DCD"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2. Đề xuất xếp loại cơ sở (Đạt/Không đạt):</w:t>
      </w:r>
    </w:p>
    <w:p w14:paraId="113AD9BF"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 xml:space="preserve">Đạt   </w:t>
      </w:r>
      <w:r w:rsidRPr="005C2695">
        <w:rPr>
          <w:rFonts w:cs="Arial"/>
          <w:b/>
          <w:bCs/>
          <w:color w:val="000000" w:themeColor="text1"/>
          <w:szCs w:val="20"/>
          <w:lang w:val="pt-BR"/>
        </w:rPr>
        <w:sym w:font="Times New Roman" w:char="F06F"/>
      </w:r>
      <w:r w:rsidRPr="005C2695">
        <w:rPr>
          <w:rFonts w:cs="Arial"/>
          <w:b/>
          <w:bCs/>
          <w:color w:val="000000" w:themeColor="text1"/>
          <w:szCs w:val="20"/>
          <w:lang w:val="pt-BR"/>
        </w:rPr>
        <w:t xml:space="preserve">   </w:t>
      </w:r>
    </w:p>
    <w:p w14:paraId="19C037AD"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 xml:space="preserve">Không đạt </w:t>
      </w:r>
      <w:r w:rsidRPr="005C2695">
        <w:rPr>
          <w:rFonts w:cs="Arial"/>
          <w:b/>
          <w:bCs/>
          <w:color w:val="000000" w:themeColor="text1"/>
          <w:szCs w:val="20"/>
          <w:lang w:val="pt-BR"/>
        </w:rPr>
        <w:sym w:font="Times New Roman" w:char="F06F"/>
      </w:r>
      <w:r w:rsidRPr="005C2695">
        <w:rPr>
          <w:rFonts w:cs="Arial"/>
          <w:b/>
          <w:bCs/>
          <w:color w:val="000000" w:themeColor="text1"/>
          <w:szCs w:val="20"/>
          <w:lang w:val="pt-BR"/>
        </w:rPr>
        <w:t xml:space="preserve"> </w:t>
      </w:r>
      <w:r w:rsidRPr="005C2695">
        <w:rPr>
          <w:rFonts w:cs="Arial"/>
          <w:b/>
          <w:bCs/>
          <w:color w:val="000000" w:themeColor="text1"/>
          <w:szCs w:val="20"/>
          <w:u w:val="single"/>
          <w:lang w:val="pt-BR"/>
        </w:rPr>
        <w:t>(Có thể/Không thể</w:t>
      </w:r>
      <w:r w:rsidRPr="005C2695">
        <w:rPr>
          <w:rFonts w:cs="Arial"/>
          <w:b/>
          <w:bCs/>
          <w:color w:val="000000" w:themeColor="text1"/>
          <w:szCs w:val="20"/>
          <w:lang w:val="pt-BR"/>
        </w:rPr>
        <w:t xml:space="preserve"> khắc phục các điểm không phù hợp trong  thời hạn phải cấp giấy chứng nhận ATTP)</w:t>
      </w:r>
    </w:p>
    <w:p w14:paraId="7E249FAA" w14:textId="77777777" w:rsidR="007218C4" w:rsidRPr="005C2695" w:rsidRDefault="007218C4" w:rsidP="007218C4">
      <w:pPr>
        <w:ind w:firstLine="454"/>
        <w:jc w:val="both"/>
        <w:rPr>
          <w:rFonts w:cs="Arial"/>
          <w:b/>
          <w:bCs/>
          <w:color w:val="000000" w:themeColor="text1"/>
          <w:szCs w:val="20"/>
          <w:lang w:val="pt-BR"/>
        </w:rPr>
      </w:pPr>
    </w:p>
    <w:p w14:paraId="5E0E4952" w14:textId="77777777" w:rsidR="007218C4" w:rsidRPr="005C2695" w:rsidRDefault="007218C4" w:rsidP="007218C4">
      <w:pPr>
        <w:ind w:firstLine="454"/>
        <w:jc w:val="both"/>
        <w:rPr>
          <w:rFonts w:cs="Arial"/>
          <w:b/>
          <w:bCs/>
          <w:color w:val="000000" w:themeColor="text1"/>
          <w:szCs w:val="20"/>
          <w:lang w:val="pt-BR"/>
        </w:rPr>
      </w:pPr>
      <w:r w:rsidRPr="005C2695">
        <w:rPr>
          <w:rFonts w:cs="Arial"/>
          <w:b/>
          <w:bCs/>
          <w:color w:val="000000" w:themeColor="text1"/>
          <w:szCs w:val="20"/>
          <w:lang w:val="pt-BR"/>
        </w:rPr>
        <w:t xml:space="preserve">3. </w:t>
      </w:r>
      <w:r w:rsidRPr="005C2695">
        <w:rPr>
          <w:rFonts w:cs="Arial"/>
          <w:b/>
          <w:bCs/>
          <w:color w:val="000000" w:themeColor="text1"/>
          <w:szCs w:val="20"/>
          <w:lang w:val="vi-VN"/>
        </w:rPr>
        <w:t>Nội dung cần khắc phục, thời hạn khắc phục, báo cáo khắc phục:</w:t>
      </w:r>
    </w:p>
    <w:p w14:paraId="651FC5B3" w14:textId="77777777" w:rsidR="007218C4" w:rsidRPr="005C2695" w:rsidRDefault="007218C4" w:rsidP="007218C4">
      <w:pPr>
        <w:ind w:firstLine="454"/>
        <w:jc w:val="both"/>
        <w:rPr>
          <w:rFonts w:cs="Arial"/>
          <w:b/>
          <w:bCs/>
          <w:color w:val="000000" w:themeColor="text1"/>
          <w:szCs w:val="20"/>
          <w:lang w:val="pt-BR"/>
        </w:rPr>
      </w:pPr>
    </w:p>
    <w:p w14:paraId="0EF047FC" w14:textId="77777777" w:rsidR="007218C4" w:rsidRPr="005C2695" w:rsidRDefault="007218C4" w:rsidP="007218C4">
      <w:pPr>
        <w:ind w:firstLine="454"/>
        <w:jc w:val="both"/>
        <w:rPr>
          <w:rFonts w:cs="Arial"/>
          <w:b/>
          <w:bCs/>
          <w:color w:val="000000" w:themeColor="text1"/>
          <w:szCs w:val="20"/>
          <w:lang w:val="pt-BR"/>
        </w:rPr>
      </w:pPr>
    </w:p>
    <w:p w14:paraId="33064DDD" w14:textId="77777777" w:rsidR="007218C4" w:rsidRPr="005C2695" w:rsidRDefault="007218C4" w:rsidP="007218C4">
      <w:pPr>
        <w:ind w:firstLine="454"/>
        <w:rPr>
          <w:rFonts w:cs="Arial"/>
          <w:b/>
          <w:bCs/>
          <w:color w:val="000000" w:themeColor="text1"/>
          <w:szCs w:val="20"/>
          <w:lang w:val="pt-BR"/>
        </w:rPr>
      </w:pPr>
      <w:r w:rsidRPr="005C2695">
        <w:rPr>
          <w:rFonts w:cs="Arial"/>
          <w:b/>
          <w:bCs/>
          <w:color w:val="000000" w:themeColor="text1"/>
          <w:szCs w:val="20"/>
          <w:lang w:val="pt-BR"/>
        </w:rPr>
        <w:t xml:space="preserve">VII. Ý KIẾN CỦA ĐẠI DIỆN CƠ SỞ: </w:t>
      </w:r>
    </w:p>
    <w:p w14:paraId="13E5DD6C" w14:textId="77777777" w:rsidR="007218C4" w:rsidRPr="005C2695" w:rsidRDefault="007218C4" w:rsidP="007218C4">
      <w:pPr>
        <w:ind w:firstLine="454"/>
        <w:jc w:val="both"/>
        <w:rPr>
          <w:rFonts w:cs="Arial"/>
          <w:b/>
          <w:bCs/>
          <w:color w:val="000000" w:themeColor="text1"/>
          <w:szCs w:val="20"/>
          <w:lang w:val="pt-BR"/>
        </w:rPr>
      </w:pPr>
    </w:p>
    <w:p w14:paraId="746C2C4F" w14:textId="77777777" w:rsidR="007218C4" w:rsidRPr="005C2695" w:rsidRDefault="007218C4" w:rsidP="007218C4">
      <w:pPr>
        <w:ind w:firstLine="454"/>
        <w:rPr>
          <w:rFonts w:cs="Arial"/>
          <w:b/>
          <w:bCs/>
          <w:color w:val="000000" w:themeColor="text1"/>
          <w:szCs w:val="20"/>
          <w:lang w:val="pt-BR"/>
        </w:rPr>
      </w:pPr>
    </w:p>
    <w:p w14:paraId="74ECB5C0" w14:textId="77777777" w:rsidR="007218C4" w:rsidRPr="005C2695" w:rsidRDefault="007218C4" w:rsidP="007218C4">
      <w:pPr>
        <w:ind w:firstLine="454"/>
        <w:jc w:val="both"/>
        <w:rPr>
          <w:rFonts w:cs="Arial"/>
          <w:i/>
          <w:color w:val="000000" w:themeColor="text1"/>
          <w:szCs w:val="20"/>
          <w:lang w:val="pt-BR"/>
        </w:rPr>
      </w:pPr>
      <w:r w:rsidRPr="005C2695">
        <w:rPr>
          <w:rFonts w:cs="Arial"/>
          <w:color w:val="000000" w:themeColor="text1"/>
          <w:szCs w:val="20"/>
          <w:lang w:val="pt-BR"/>
        </w:rPr>
        <w:t>Biên bản hoàn thành lúc....h...... phút, được lập thành..... bản, có giá trị như nhau.</w:t>
      </w:r>
      <w:r w:rsidRPr="005C2695">
        <w:rPr>
          <w:rFonts w:cs="Arial"/>
          <w:iCs/>
          <w:color w:val="000000" w:themeColor="text1"/>
          <w:szCs w:val="20"/>
        </w:rPr>
        <w:t xml:space="preserve"> Giao cơ sở 01 bản, đoàn thẩm định 01 bản,… (cơ quan có liên quan) 01 bản….</w:t>
      </w:r>
      <w:r w:rsidRPr="005C2695">
        <w:rPr>
          <w:rFonts w:cs="Arial"/>
          <w:i/>
          <w:color w:val="000000" w:themeColor="text1"/>
          <w:szCs w:val="20"/>
          <w:lang w:val="pt-BR"/>
        </w:rPr>
        <w:t xml:space="preserve"> </w:t>
      </w:r>
    </w:p>
    <w:p w14:paraId="38058C0C" w14:textId="77777777" w:rsidR="007218C4" w:rsidRPr="005C2695" w:rsidRDefault="007218C4" w:rsidP="007218C4">
      <w:pPr>
        <w:ind w:firstLine="454"/>
        <w:rPr>
          <w:rFonts w:cs="Arial"/>
          <w:i/>
          <w:color w:val="000000" w:themeColor="text1"/>
          <w:szCs w:val="20"/>
          <w:lang w:val="pt-BR"/>
        </w:rPr>
      </w:pPr>
    </w:p>
    <w:tbl>
      <w:tblPr>
        <w:tblW w:w="5000" w:type="pct"/>
        <w:tblLook w:val="04A0" w:firstRow="1" w:lastRow="0" w:firstColumn="1" w:lastColumn="0" w:noHBand="0" w:noVBand="1"/>
      </w:tblPr>
      <w:tblGrid>
        <w:gridCol w:w="4515"/>
        <w:gridCol w:w="4511"/>
      </w:tblGrid>
      <w:tr w:rsidR="005C2695" w:rsidRPr="005C2695" w14:paraId="20483A59" w14:textId="77777777" w:rsidTr="00DE0BF1">
        <w:tc>
          <w:tcPr>
            <w:tcW w:w="2501" w:type="pct"/>
          </w:tcPr>
          <w:p w14:paraId="47DA8798" w14:textId="77777777" w:rsidR="007218C4" w:rsidRPr="005C2695" w:rsidRDefault="007218C4" w:rsidP="00C37153">
            <w:pPr>
              <w:widowControl w:val="0"/>
              <w:jc w:val="center"/>
              <w:rPr>
                <w:rFonts w:cs="Arial"/>
                <w:i/>
                <w:color w:val="000000" w:themeColor="text1"/>
                <w:szCs w:val="20"/>
                <w:lang w:val="pt-BR"/>
              </w:rPr>
            </w:pPr>
            <w:r w:rsidRPr="005C2695">
              <w:rPr>
                <w:rFonts w:cs="Arial"/>
                <w:i/>
                <w:color w:val="000000" w:themeColor="text1"/>
                <w:szCs w:val="20"/>
                <w:lang w:val="pt-BR"/>
              </w:rPr>
              <w:t>.................., ngày     tháng     năm</w:t>
            </w:r>
          </w:p>
          <w:p w14:paraId="2590A6E4" w14:textId="77777777" w:rsidR="007218C4" w:rsidRPr="005C2695" w:rsidRDefault="007218C4" w:rsidP="00C37153">
            <w:pPr>
              <w:widowControl w:val="0"/>
              <w:jc w:val="center"/>
              <w:rPr>
                <w:rFonts w:cs="Arial"/>
                <w:b/>
                <w:color w:val="000000" w:themeColor="text1"/>
                <w:szCs w:val="20"/>
                <w:lang w:val="vi-VN"/>
              </w:rPr>
            </w:pPr>
            <w:r w:rsidRPr="005C2695">
              <w:rPr>
                <w:rFonts w:cs="Arial"/>
                <w:b/>
                <w:color w:val="000000" w:themeColor="text1"/>
                <w:szCs w:val="20"/>
                <w:lang w:val="pt-BR"/>
              </w:rPr>
              <w:t xml:space="preserve">ĐẠI DIỆN CƠ SỞ ĐƯỢC            </w:t>
            </w:r>
            <w:r w:rsidRPr="005C2695">
              <w:rPr>
                <w:rFonts w:cs="Arial"/>
                <w:b/>
                <w:color w:val="000000" w:themeColor="text1"/>
                <w:szCs w:val="20"/>
                <w:lang w:val="vi-VN"/>
              </w:rPr>
              <w:t>THẨM ĐỊNH</w:t>
            </w:r>
          </w:p>
          <w:p w14:paraId="395F360C" w14:textId="77777777" w:rsidR="007218C4" w:rsidRPr="005C2695" w:rsidRDefault="007218C4" w:rsidP="00C37153">
            <w:pPr>
              <w:widowControl w:val="0"/>
              <w:jc w:val="center"/>
              <w:rPr>
                <w:rFonts w:cs="Arial"/>
                <w:i/>
                <w:color w:val="000000" w:themeColor="text1"/>
                <w:szCs w:val="20"/>
                <w:lang w:val="pt-BR"/>
              </w:rPr>
            </w:pPr>
            <w:r w:rsidRPr="005C2695">
              <w:rPr>
                <w:rFonts w:cs="Arial"/>
                <w:i/>
                <w:color w:val="000000" w:themeColor="text1"/>
                <w:szCs w:val="20"/>
                <w:lang w:val="pt-BR"/>
              </w:rPr>
              <w:t>(Ký tên, đóng dấu)</w:t>
            </w:r>
          </w:p>
        </w:tc>
        <w:tc>
          <w:tcPr>
            <w:tcW w:w="2499" w:type="pct"/>
          </w:tcPr>
          <w:p w14:paraId="14A92D33" w14:textId="77777777" w:rsidR="007218C4" w:rsidRPr="005C2695" w:rsidRDefault="007218C4" w:rsidP="00C37153">
            <w:pPr>
              <w:widowControl w:val="0"/>
              <w:jc w:val="center"/>
              <w:rPr>
                <w:rFonts w:cs="Arial"/>
                <w:i/>
                <w:color w:val="000000" w:themeColor="text1"/>
                <w:szCs w:val="20"/>
                <w:lang w:val="pt-BR"/>
              </w:rPr>
            </w:pPr>
            <w:r w:rsidRPr="005C2695">
              <w:rPr>
                <w:rFonts w:cs="Arial"/>
                <w:i/>
                <w:color w:val="000000" w:themeColor="text1"/>
                <w:szCs w:val="20"/>
                <w:lang w:val="pt-BR"/>
              </w:rPr>
              <w:t>.............., ngày     tháng     năm</w:t>
            </w:r>
          </w:p>
          <w:p w14:paraId="3937B1E7" w14:textId="77777777" w:rsidR="007218C4" w:rsidRPr="005C2695" w:rsidRDefault="007218C4" w:rsidP="00C37153">
            <w:pPr>
              <w:widowControl w:val="0"/>
              <w:jc w:val="center"/>
              <w:rPr>
                <w:rFonts w:cs="Arial"/>
                <w:b/>
                <w:color w:val="000000" w:themeColor="text1"/>
                <w:szCs w:val="20"/>
                <w:lang w:val="vi-VN"/>
              </w:rPr>
            </w:pPr>
            <w:r w:rsidRPr="005C2695">
              <w:rPr>
                <w:rFonts w:cs="Arial"/>
                <w:b/>
                <w:color w:val="000000" w:themeColor="text1"/>
                <w:szCs w:val="20"/>
                <w:lang w:val="pt-BR"/>
              </w:rPr>
              <w:t xml:space="preserve">TRƯỞNG ĐOÀN </w:t>
            </w:r>
            <w:r w:rsidRPr="005C2695">
              <w:rPr>
                <w:rFonts w:cs="Arial"/>
                <w:b/>
                <w:color w:val="000000" w:themeColor="text1"/>
                <w:szCs w:val="20"/>
                <w:lang w:val="vi-VN"/>
              </w:rPr>
              <w:t>THẨM ĐỊNH</w:t>
            </w:r>
          </w:p>
          <w:p w14:paraId="28B0C37C" w14:textId="77777777" w:rsidR="007218C4" w:rsidRPr="005C2695" w:rsidRDefault="007218C4" w:rsidP="00C37153">
            <w:pPr>
              <w:widowControl w:val="0"/>
              <w:jc w:val="center"/>
              <w:rPr>
                <w:rFonts w:cs="Arial"/>
                <w:i/>
                <w:color w:val="000000" w:themeColor="text1"/>
                <w:szCs w:val="20"/>
                <w:lang w:val="pt-BR"/>
              </w:rPr>
            </w:pPr>
            <w:r w:rsidRPr="005C2695">
              <w:rPr>
                <w:rFonts w:cs="Arial"/>
                <w:i/>
                <w:color w:val="000000" w:themeColor="text1"/>
                <w:szCs w:val="20"/>
                <w:lang w:val="pt-BR"/>
              </w:rPr>
              <w:t>(Ký tên)</w:t>
            </w:r>
          </w:p>
        </w:tc>
      </w:tr>
    </w:tbl>
    <w:p w14:paraId="0DF33B0E" w14:textId="77777777" w:rsidR="007218C4" w:rsidRPr="005C2695" w:rsidRDefault="007218C4" w:rsidP="007218C4">
      <w:pPr>
        <w:ind w:firstLine="454"/>
        <w:rPr>
          <w:rFonts w:cs="Arial"/>
          <w:i/>
          <w:color w:val="000000" w:themeColor="text1"/>
          <w:szCs w:val="20"/>
          <w:lang w:val="pt-BR"/>
        </w:rPr>
      </w:pPr>
      <w:r w:rsidRPr="005C2695">
        <w:rPr>
          <w:rFonts w:cs="Arial"/>
          <w:i/>
          <w:color w:val="000000" w:themeColor="text1"/>
          <w:szCs w:val="20"/>
          <w:lang w:val="pt-BR"/>
        </w:rPr>
        <w:t xml:space="preserve">        </w:t>
      </w:r>
    </w:p>
    <w:p w14:paraId="472D4FF1" w14:textId="77777777" w:rsidR="007218C4" w:rsidRPr="005C2695" w:rsidRDefault="007218C4" w:rsidP="007218C4">
      <w:pPr>
        <w:ind w:firstLine="454"/>
        <w:rPr>
          <w:rFonts w:cs="Arial"/>
          <w:i/>
          <w:color w:val="000000" w:themeColor="text1"/>
          <w:szCs w:val="20"/>
          <w:lang w:val="pt-BR"/>
        </w:rPr>
      </w:pPr>
    </w:p>
    <w:p w14:paraId="3060B1CF" w14:textId="77777777" w:rsidR="007218C4" w:rsidRPr="005C2695" w:rsidRDefault="007218C4" w:rsidP="007218C4">
      <w:pPr>
        <w:autoSpaceDE w:val="0"/>
        <w:autoSpaceDN w:val="0"/>
        <w:adjustRightInd w:val="0"/>
        <w:ind w:firstLine="454"/>
        <w:jc w:val="right"/>
        <w:rPr>
          <w:rFonts w:cs="Arial"/>
          <w:b/>
          <w:bCs/>
          <w:color w:val="000000" w:themeColor="text1"/>
          <w:szCs w:val="20"/>
          <w:lang w:val="pt-BR"/>
        </w:rPr>
      </w:pPr>
      <w:r w:rsidRPr="005C2695">
        <w:rPr>
          <w:rFonts w:cs="Arial"/>
          <w:b/>
          <w:bCs/>
          <w:color w:val="000000" w:themeColor="text1"/>
          <w:szCs w:val="20"/>
          <w:lang w:val="pt-BR"/>
        </w:rPr>
        <w:br w:type="page"/>
      </w:r>
      <w:r w:rsidRPr="005C2695">
        <w:rPr>
          <w:rFonts w:cs="Arial"/>
          <w:b/>
          <w:bCs/>
          <w:color w:val="000000" w:themeColor="text1"/>
          <w:szCs w:val="20"/>
          <w:lang w:val="pt-BR"/>
        </w:rPr>
        <w:lastRenderedPageBreak/>
        <w:t>BB 2.3</w:t>
      </w:r>
    </w:p>
    <w:p w14:paraId="08922333" w14:textId="77777777" w:rsidR="007218C4" w:rsidRPr="005C2695" w:rsidRDefault="007218C4" w:rsidP="007218C4">
      <w:pPr>
        <w:autoSpaceDE w:val="0"/>
        <w:autoSpaceDN w:val="0"/>
        <w:adjustRightInd w:val="0"/>
        <w:ind w:firstLine="454"/>
        <w:jc w:val="both"/>
        <w:rPr>
          <w:rFonts w:cs="Arial"/>
          <w:bCs/>
          <w:i/>
          <w:color w:val="000000" w:themeColor="text1"/>
          <w:szCs w:val="20"/>
          <w:lang w:val="pt-BR"/>
        </w:rPr>
      </w:pPr>
      <w:r w:rsidRPr="005C2695">
        <w:rPr>
          <w:rFonts w:cs="Arial"/>
          <w:b/>
          <w:bCs/>
          <w:color w:val="000000" w:themeColor="text1"/>
          <w:szCs w:val="20"/>
          <w:lang w:val="pt-BR"/>
        </w:rPr>
        <w:t xml:space="preserve">VIII. THẨM TRA BÁO CÁO KHẮC PHỤC </w:t>
      </w:r>
      <w:r w:rsidRPr="005C2695">
        <w:rPr>
          <w:rFonts w:cs="Arial"/>
          <w:bCs/>
          <w:i/>
          <w:color w:val="000000" w:themeColor="text1"/>
          <w:szCs w:val="20"/>
          <w:lang w:val="pt-BR"/>
        </w:rPr>
        <w:t>(</w:t>
      </w:r>
      <w:r w:rsidRPr="005C2695">
        <w:rPr>
          <w:rFonts w:cs="Arial"/>
          <w:bCs/>
          <w:i/>
          <w:iCs/>
          <w:color w:val="000000" w:themeColor="text1"/>
          <w:szCs w:val="20"/>
          <w:lang w:val="pt-BR"/>
        </w:rPr>
        <w:t xml:space="preserve">áp dụng đối với trường hợp nội </w:t>
      </w:r>
      <w:r w:rsidRPr="005C2695">
        <w:rPr>
          <w:rFonts w:cs="Arial"/>
          <w:bCs/>
          <w:i/>
          <w:iCs/>
          <w:color w:val="000000" w:themeColor="text1"/>
          <w:spacing w:val="-4"/>
          <w:szCs w:val="20"/>
          <w:lang w:val="pt-BR"/>
        </w:rPr>
        <w:t>dung cần khắc phục có thể khắc phục trong thời hạn phải cấp Giấy chứng nhận ATTP)</w:t>
      </w:r>
    </w:p>
    <w:p w14:paraId="695D1C90" w14:textId="77777777" w:rsidR="007218C4" w:rsidRPr="005C2695" w:rsidRDefault="007218C4" w:rsidP="007218C4">
      <w:pPr>
        <w:autoSpaceDE w:val="0"/>
        <w:autoSpaceDN w:val="0"/>
        <w:adjustRightInd w:val="0"/>
        <w:rPr>
          <w:rFonts w:cs="Arial"/>
          <w:bCs/>
          <w:color w:val="000000" w:themeColor="text1"/>
          <w:szCs w:val="20"/>
          <w:lang w:val="pt-BR"/>
        </w:rPr>
      </w:pPr>
      <w:r w:rsidRPr="005C2695">
        <w:rPr>
          <w:rFonts w:cs="Arial"/>
          <w:bCs/>
          <w:color w:val="000000" w:themeColor="text1"/>
          <w:szCs w:val="20"/>
          <w:lang w:val="pt-BR"/>
        </w:rPr>
        <w:t>1. Tên cơ sở:</w:t>
      </w:r>
    </w:p>
    <w:p w14:paraId="341DB3A1" w14:textId="77777777" w:rsidR="007218C4" w:rsidRPr="005C2695" w:rsidRDefault="007218C4" w:rsidP="007218C4">
      <w:pPr>
        <w:autoSpaceDE w:val="0"/>
        <w:autoSpaceDN w:val="0"/>
        <w:adjustRightInd w:val="0"/>
        <w:rPr>
          <w:rFonts w:cs="Arial"/>
          <w:bCs/>
          <w:color w:val="000000" w:themeColor="text1"/>
          <w:szCs w:val="20"/>
          <w:lang w:val="pt-BR"/>
        </w:rPr>
      </w:pPr>
      <w:r w:rsidRPr="005C2695">
        <w:rPr>
          <w:rFonts w:cs="Arial"/>
          <w:bCs/>
          <w:color w:val="000000" w:themeColor="text1"/>
          <w:szCs w:val="20"/>
          <w:lang w:val="pt-BR"/>
        </w:rPr>
        <w:t>2. Mã số đăng ký kinh doanh:</w:t>
      </w:r>
    </w:p>
    <w:p w14:paraId="7280EFDE" w14:textId="77777777" w:rsidR="007218C4" w:rsidRPr="005C2695" w:rsidRDefault="007218C4" w:rsidP="007218C4">
      <w:pPr>
        <w:autoSpaceDE w:val="0"/>
        <w:autoSpaceDN w:val="0"/>
        <w:adjustRightInd w:val="0"/>
        <w:rPr>
          <w:rFonts w:cs="Arial"/>
          <w:bCs/>
          <w:color w:val="000000" w:themeColor="text1"/>
          <w:szCs w:val="20"/>
          <w:lang w:val="pt-BR"/>
        </w:rPr>
      </w:pPr>
      <w:r w:rsidRPr="005C2695">
        <w:rPr>
          <w:rFonts w:cs="Arial"/>
          <w:bCs/>
          <w:color w:val="000000" w:themeColor="text1"/>
          <w:szCs w:val="20"/>
          <w:lang w:val="pt-BR"/>
        </w:rPr>
        <w:t>3. Ngày thẩm định</w:t>
      </w:r>
    </w:p>
    <w:p w14:paraId="577F0352" w14:textId="77777777" w:rsidR="007218C4" w:rsidRPr="005C2695" w:rsidRDefault="007218C4" w:rsidP="007218C4">
      <w:pPr>
        <w:autoSpaceDE w:val="0"/>
        <w:autoSpaceDN w:val="0"/>
        <w:adjustRightInd w:val="0"/>
        <w:rPr>
          <w:rFonts w:cs="Arial"/>
          <w:bCs/>
          <w:color w:val="000000" w:themeColor="text1"/>
          <w:szCs w:val="20"/>
          <w:lang w:val="pt-BR"/>
        </w:rPr>
      </w:pPr>
      <w:r w:rsidRPr="005C2695">
        <w:rPr>
          <w:rFonts w:cs="Arial"/>
          <w:bCs/>
          <w:color w:val="000000" w:themeColor="text1"/>
          <w:szCs w:val="20"/>
          <w:lang w:val="pt-BR"/>
        </w:rPr>
        <w:t xml:space="preserve">4. Thông tin Báo cáo khắc phục: </w:t>
      </w:r>
    </w:p>
    <w:p w14:paraId="3EAF3B61" w14:textId="77777777" w:rsidR="007218C4" w:rsidRPr="005C2695" w:rsidRDefault="007218C4" w:rsidP="007218C4">
      <w:pPr>
        <w:numPr>
          <w:ilvl w:val="1"/>
          <w:numId w:val="1"/>
        </w:numPr>
        <w:autoSpaceDE w:val="0"/>
        <w:autoSpaceDN w:val="0"/>
        <w:adjustRightInd w:val="0"/>
        <w:spacing w:after="0"/>
        <w:ind w:left="0" w:firstLine="454"/>
        <w:rPr>
          <w:rFonts w:cs="Arial"/>
          <w:bCs/>
          <w:color w:val="000000" w:themeColor="text1"/>
          <w:szCs w:val="20"/>
          <w:lang w:val="pt-BR"/>
        </w:rPr>
      </w:pPr>
      <w:r w:rsidRPr="005C2695">
        <w:rPr>
          <w:rFonts w:cs="Arial"/>
          <w:bCs/>
          <w:color w:val="000000" w:themeColor="text1"/>
          <w:szCs w:val="20"/>
          <w:lang w:val="pt-BR"/>
        </w:rPr>
        <w:t xml:space="preserve"> Số văn bản, ngày:</w:t>
      </w:r>
    </w:p>
    <w:p w14:paraId="6385C2DD" w14:textId="77777777" w:rsidR="007218C4" w:rsidRPr="005C2695" w:rsidRDefault="007218C4" w:rsidP="007218C4">
      <w:pPr>
        <w:numPr>
          <w:ilvl w:val="1"/>
          <w:numId w:val="1"/>
        </w:numPr>
        <w:autoSpaceDE w:val="0"/>
        <w:autoSpaceDN w:val="0"/>
        <w:adjustRightInd w:val="0"/>
        <w:spacing w:after="0"/>
        <w:ind w:left="0" w:firstLine="454"/>
        <w:rPr>
          <w:rFonts w:cs="Arial"/>
          <w:bCs/>
          <w:color w:val="000000" w:themeColor="text1"/>
          <w:szCs w:val="20"/>
          <w:lang w:val="pt-BR"/>
        </w:rPr>
      </w:pPr>
      <w:r w:rsidRPr="005C2695">
        <w:rPr>
          <w:rFonts w:cs="Arial"/>
          <w:bCs/>
          <w:color w:val="000000" w:themeColor="text1"/>
          <w:szCs w:val="20"/>
          <w:lang w:val="pt-BR"/>
        </w:rPr>
        <w:t xml:space="preserve"> Ngày nhận được báo cáo:</w:t>
      </w:r>
    </w:p>
    <w:p w14:paraId="1D919531" w14:textId="77777777" w:rsidR="007218C4" w:rsidRPr="005C2695" w:rsidRDefault="007218C4" w:rsidP="007218C4">
      <w:pPr>
        <w:autoSpaceDE w:val="0"/>
        <w:autoSpaceDN w:val="0"/>
        <w:adjustRightInd w:val="0"/>
        <w:rPr>
          <w:rFonts w:cs="Arial"/>
          <w:bCs/>
          <w:color w:val="000000" w:themeColor="text1"/>
          <w:szCs w:val="20"/>
          <w:lang w:val="pt-BR"/>
        </w:rPr>
      </w:pPr>
      <w:r w:rsidRPr="005C2695">
        <w:rPr>
          <w:rFonts w:cs="Arial"/>
          <w:bCs/>
          <w:color w:val="000000" w:themeColor="text1"/>
          <w:szCs w:val="20"/>
          <w:lang w:val="pt-BR"/>
        </w:rPr>
        <w:t>5.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73"/>
        <w:gridCol w:w="2334"/>
        <w:gridCol w:w="2007"/>
        <w:gridCol w:w="3496"/>
      </w:tblGrid>
      <w:tr w:rsidR="005C2695" w:rsidRPr="005C2695" w14:paraId="07CAD6BD" w14:textId="77777777" w:rsidTr="00DE0BF1">
        <w:trPr>
          <w:jc w:val="center"/>
        </w:trPr>
        <w:tc>
          <w:tcPr>
            <w:tcW w:w="651" w:type="pct"/>
            <w:vAlign w:val="center"/>
          </w:tcPr>
          <w:p w14:paraId="75154AC5" w14:textId="77777777" w:rsidR="007218C4" w:rsidRPr="005C2695" w:rsidRDefault="007218C4" w:rsidP="00C37153">
            <w:pPr>
              <w:autoSpaceDE w:val="0"/>
              <w:autoSpaceDN w:val="0"/>
              <w:adjustRightInd w:val="0"/>
              <w:spacing w:after="40"/>
              <w:jc w:val="center"/>
              <w:rPr>
                <w:rFonts w:cs="Arial"/>
                <w:bCs/>
                <w:color w:val="000000" w:themeColor="text1"/>
                <w:szCs w:val="20"/>
                <w:lang w:val="pt-BR"/>
              </w:rPr>
            </w:pPr>
            <w:r w:rsidRPr="005C2695">
              <w:rPr>
                <w:rFonts w:cs="Arial"/>
                <w:bCs/>
                <w:color w:val="000000" w:themeColor="text1"/>
                <w:szCs w:val="20"/>
                <w:lang w:val="pt-BR"/>
              </w:rPr>
              <w:t>Nhóm chỉ tiêu</w:t>
            </w:r>
          </w:p>
        </w:tc>
        <w:tc>
          <w:tcPr>
            <w:tcW w:w="1295" w:type="pct"/>
            <w:vAlign w:val="center"/>
          </w:tcPr>
          <w:p w14:paraId="4CE25CD4" w14:textId="77777777" w:rsidR="007218C4" w:rsidRPr="005C2695" w:rsidRDefault="007218C4" w:rsidP="00C37153">
            <w:pPr>
              <w:autoSpaceDE w:val="0"/>
              <w:autoSpaceDN w:val="0"/>
              <w:adjustRightInd w:val="0"/>
              <w:spacing w:after="40"/>
              <w:jc w:val="center"/>
              <w:rPr>
                <w:rFonts w:cs="Arial"/>
                <w:bCs/>
                <w:color w:val="000000" w:themeColor="text1"/>
                <w:szCs w:val="20"/>
                <w:lang w:val="pt-BR"/>
              </w:rPr>
            </w:pPr>
            <w:r w:rsidRPr="005C2695">
              <w:rPr>
                <w:rFonts w:cs="Arial"/>
                <w:bCs/>
                <w:color w:val="000000" w:themeColor="text1"/>
                <w:szCs w:val="20"/>
              </w:rPr>
              <w:t>Nội dung cần khắc phục tại Biên bản thẩm định ngày….</w:t>
            </w:r>
          </w:p>
        </w:tc>
        <w:tc>
          <w:tcPr>
            <w:tcW w:w="1114" w:type="pct"/>
            <w:vAlign w:val="center"/>
          </w:tcPr>
          <w:p w14:paraId="23101532" w14:textId="77777777" w:rsidR="007218C4" w:rsidRPr="005C2695" w:rsidRDefault="007218C4" w:rsidP="00C37153">
            <w:pPr>
              <w:autoSpaceDE w:val="0"/>
              <w:autoSpaceDN w:val="0"/>
              <w:adjustRightInd w:val="0"/>
              <w:spacing w:after="40"/>
              <w:jc w:val="center"/>
              <w:rPr>
                <w:rFonts w:cs="Arial"/>
                <w:bCs/>
                <w:color w:val="000000" w:themeColor="text1"/>
                <w:szCs w:val="20"/>
                <w:lang w:val="pt-BR"/>
              </w:rPr>
            </w:pPr>
            <w:r w:rsidRPr="005C2695">
              <w:rPr>
                <w:rFonts w:cs="Arial"/>
                <w:bCs/>
                <w:color w:val="000000" w:themeColor="text1"/>
                <w:szCs w:val="20"/>
                <w:lang w:val="pt-BR"/>
              </w:rPr>
              <w:t>Biện pháp khắc phục của cơ sở</w:t>
            </w:r>
          </w:p>
        </w:tc>
        <w:tc>
          <w:tcPr>
            <w:tcW w:w="1940" w:type="pct"/>
            <w:vAlign w:val="center"/>
          </w:tcPr>
          <w:p w14:paraId="3B09F362" w14:textId="77777777" w:rsidR="007218C4" w:rsidRPr="005C2695" w:rsidRDefault="007218C4" w:rsidP="00C37153">
            <w:pPr>
              <w:autoSpaceDE w:val="0"/>
              <w:autoSpaceDN w:val="0"/>
              <w:adjustRightInd w:val="0"/>
              <w:spacing w:after="40"/>
              <w:jc w:val="center"/>
              <w:rPr>
                <w:rFonts w:cs="Arial"/>
                <w:bCs/>
                <w:color w:val="000000" w:themeColor="text1"/>
                <w:szCs w:val="20"/>
                <w:lang w:val="pt-BR"/>
              </w:rPr>
            </w:pPr>
            <w:r w:rsidRPr="005C2695">
              <w:rPr>
                <w:rFonts w:cs="Arial"/>
                <w:bCs/>
                <w:color w:val="000000" w:themeColor="text1"/>
                <w:szCs w:val="20"/>
                <w:lang w:val="pt-BR"/>
              </w:rPr>
              <w:t>Đánh giá của Đoàn thẩm định</w:t>
            </w:r>
          </w:p>
        </w:tc>
      </w:tr>
      <w:tr w:rsidR="005C2695" w:rsidRPr="005C2695" w14:paraId="248DDDC3" w14:textId="77777777" w:rsidTr="00DE0BF1">
        <w:trPr>
          <w:jc w:val="center"/>
        </w:trPr>
        <w:tc>
          <w:tcPr>
            <w:tcW w:w="651" w:type="pct"/>
          </w:tcPr>
          <w:p w14:paraId="0B9CC5DD"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295" w:type="pct"/>
          </w:tcPr>
          <w:p w14:paraId="185F616A"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114" w:type="pct"/>
          </w:tcPr>
          <w:p w14:paraId="1E28E6D8"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940" w:type="pct"/>
          </w:tcPr>
          <w:p w14:paraId="222C9CF3"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r>
      <w:tr w:rsidR="005C2695" w:rsidRPr="005C2695" w14:paraId="799F40B2" w14:textId="77777777" w:rsidTr="00DE0BF1">
        <w:trPr>
          <w:jc w:val="center"/>
        </w:trPr>
        <w:tc>
          <w:tcPr>
            <w:tcW w:w="651" w:type="pct"/>
          </w:tcPr>
          <w:p w14:paraId="71814041"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295" w:type="pct"/>
          </w:tcPr>
          <w:p w14:paraId="068AE338"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114" w:type="pct"/>
          </w:tcPr>
          <w:p w14:paraId="193B9A83"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940" w:type="pct"/>
          </w:tcPr>
          <w:p w14:paraId="1EA34BCA"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r>
      <w:tr w:rsidR="005C2695" w:rsidRPr="005C2695" w14:paraId="03B97CAE" w14:textId="77777777" w:rsidTr="00DE0BF1">
        <w:trPr>
          <w:jc w:val="center"/>
        </w:trPr>
        <w:tc>
          <w:tcPr>
            <w:tcW w:w="651" w:type="pct"/>
          </w:tcPr>
          <w:p w14:paraId="6D81F555"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295" w:type="pct"/>
          </w:tcPr>
          <w:p w14:paraId="2DADA3B5"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114" w:type="pct"/>
          </w:tcPr>
          <w:p w14:paraId="796E2AE5"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c>
          <w:tcPr>
            <w:tcW w:w="1940" w:type="pct"/>
          </w:tcPr>
          <w:p w14:paraId="127092B9" w14:textId="77777777" w:rsidR="007218C4" w:rsidRPr="005C2695" w:rsidRDefault="007218C4" w:rsidP="00C37153">
            <w:pPr>
              <w:autoSpaceDE w:val="0"/>
              <w:autoSpaceDN w:val="0"/>
              <w:adjustRightInd w:val="0"/>
              <w:spacing w:after="40"/>
              <w:rPr>
                <w:rFonts w:cs="Arial"/>
                <w:b/>
                <w:bCs/>
                <w:color w:val="000000" w:themeColor="text1"/>
                <w:szCs w:val="20"/>
                <w:lang w:val="pt-BR"/>
              </w:rPr>
            </w:pPr>
          </w:p>
        </w:tc>
      </w:tr>
    </w:tbl>
    <w:p w14:paraId="7DF0DEE6" w14:textId="77777777" w:rsidR="007218C4" w:rsidRPr="005C2695" w:rsidRDefault="007218C4" w:rsidP="007218C4">
      <w:pPr>
        <w:autoSpaceDE w:val="0"/>
        <w:autoSpaceDN w:val="0"/>
        <w:adjustRightInd w:val="0"/>
        <w:ind w:firstLine="454"/>
        <w:jc w:val="both"/>
        <w:rPr>
          <w:rFonts w:cs="Arial"/>
          <w:bCs/>
          <w:color w:val="000000" w:themeColor="text1"/>
          <w:szCs w:val="20"/>
          <w:lang w:val="pt-BR"/>
        </w:rPr>
      </w:pPr>
      <w:r w:rsidRPr="005C2695">
        <w:rPr>
          <w:rFonts w:cs="Arial"/>
          <w:bCs/>
          <w:color w:val="000000" w:themeColor="text1"/>
          <w:szCs w:val="20"/>
          <w:lang w:val="pt-BR"/>
        </w:rPr>
        <w:t>6. Nhận xét về điều kiện bảo đảm ATTP của cơ sở sau khi thực hiện báo cáo hành động khắc phục (Đạt/Không đạt):.............</w:t>
      </w:r>
    </w:p>
    <w:p w14:paraId="1CA40688" w14:textId="77777777" w:rsidR="007218C4" w:rsidRPr="005C2695" w:rsidRDefault="007218C4" w:rsidP="007218C4">
      <w:pPr>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4100"/>
        <w:gridCol w:w="4926"/>
      </w:tblGrid>
      <w:tr w:rsidR="007218C4" w:rsidRPr="005C2695" w14:paraId="5B5B99BA" w14:textId="77777777" w:rsidTr="00DE0BF1">
        <w:tc>
          <w:tcPr>
            <w:tcW w:w="2271" w:type="pct"/>
          </w:tcPr>
          <w:p w14:paraId="5B9B5550" w14:textId="77777777" w:rsidR="007218C4" w:rsidRPr="005C2695" w:rsidRDefault="007218C4" w:rsidP="00C37153">
            <w:pPr>
              <w:autoSpaceDE w:val="0"/>
              <w:autoSpaceDN w:val="0"/>
              <w:adjustRightInd w:val="0"/>
              <w:rPr>
                <w:rFonts w:cs="Arial"/>
                <w:b/>
                <w:bCs/>
                <w:color w:val="000000" w:themeColor="text1"/>
                <w:szCs w:val="20"/>
                <w:lang w:val="pt-BR"/>
              </w:rPr>
            </w:pPr>
          </w:p>
        </w:tc>
        <w:tc>
          <w:tcPr>
            <w:tcW w:w="2729" w:type="pct"/>
          </w:tcPr>
          <w:p w14:paraId="7124C9F5" w14:textId="77777777" w:rsidR="007218C4" w:rsidRPr="005C2695" w:rsidRDefault="007218C4" w:rsidP="00C37153">
            <w:pPr>
              <w:autoSpaceDE w:val="0"/>
              <w:autoSpaceDN w:val="0"/>
              <w:adjustRightInd w:val="0"/>
              <w:jc w:val="center"/>
              <w:rPr>
                <w:rFonts w:cs="Arial"/>
                <w:bCs/>
                <w:color w:val="000000" w:themeColor="text1"/>
                <w:szCs w:val="20"/>
                <w:lang w:val="pt-BR"/>
              </w:rPr>
            </w:pPr>
            <w:r w:rsidRPr="005C2695">
              <w:rPr>
                <w:rFonts w:cs="Arial"/>
                <w:bCs/>
                <w:color w:val="000000" w:themeColor="text1"/>
                <w:szCs w:val="20"/>
                <w:lang w:val="pt-BR"/>
              </w:rPr>
              <w:t>.............., ngày....... tháng..... năm.............</w:t>
            </w:r>
          </w:p>
          <w:p w14:paraId="2B64AB6D" w14:textId="77777777" w:rsidR="007218C4" w:rsidRPr="005C2695" w:rsidRDefault="007218C4" w:rsidP="00C37153">
            <w:pPr>
              <w:autoSpaceDE w:val="0"/>
              <w:autoSpaceDN w:val="0"/>
              <w:adjustRightInd w:val="0"/>
              <w:jc w:val="center"/>
              <w:rPr>
                <w:rFonts w:cs="Arial"/>
                <w:bCs/>
                <w:color w:val="000000" w:themeColor="text1"/>
                <w:szCs w:val="20"/>
                <w:lang w:val="pt-BR"/>
              </w:rPr>
            </w:pPr>
            <w:r w:rsidRPr="005C2695">
              <w:rPr>
                <w:rFonts w:cs="Arial"/>
                <w:bCs/>
                <w:color w:val="000000" w:themeColor="text1"/>
                <w:szCs w:val="20"/>
                <w:lang w:val="pt-BR"/>
              </w:rPr>
              <w:t>TRƯỞNG ĐOÀN THẨM ĐỊNH</w:t>
            </w:r>
          </w:p>
          <w:p w14:paraId="50112BF8" w14:textId="77777777" w:rsidR="007218C4" w:rsidRPr="005C2695" w:rsidRDefault="007218C4" w:rsidP="00C37153">
            <w:pPr>
              <w:autoSpaceDE w:val="0"/>
              <w:autoSpaceDN w:val="0"/>
              <w:adjustRightInd w:val="0"/>
              <w:jc w:val="center"/>
              <w:rPr>
                <w:rFonts w:cs="Arial"/>
                <w:bCs/>
                <w:color w:val="000000" w:themeColor="text1"/>
                <w:szCs w:val="20"/>
                <w:lang w:val="pt-BR"/>
              </w:rPr>
            </w:pPr>
            <w:r w:rsidRPr="005C2695">
              <w:rPr>
                <w:rFonts w:cs="Arial"/>
                <w:bCs/>
                <w:color w:val="000000" w:themeColor="text1"/>
                <w:szCs w:val="20"/>
                <w:lang w:val="pt-BR"/>
              </w:rPr>
              <w:t>(Ký tên)</w:t>
            </w:r>
          </w:p>
          <w:p w14:paraId="3DD0ABDA" w14:textId="77777777" w:rsidR="007218C4" w:rsidRPr="005C2695" w:rsidRDefault="007218C4" w:rsidP="00C37153">
            <w:pPr>
              <w:autoSpaceDE w:val="0"/>
              <w:autoSpaceDN w:val="0"/>
              <w:adjustRightInd w:val="0"/>
              <w:rPr>
                <w:rFonts w:cs="Arial"/>
                <w:b/>
                <w:bCs/>
                <w:color w:val="000000" w:themeColor="text1"/>
                <w:szCs w:val="20"/>
                <w:lang w:val="pt-BR"/>
              </w:rPr>
            </w:pPr>
          </w:p>
          <w:p w14:paraId="095D8D1C" w14:textId="77777777" w:rsidR="007218C4" w:rsidRPr="005C2695" w:rsidRDefault="007218C4" w:rsidP="00C37153">
            <w:pPr>
              <w:autoSpaceDE w:val="0"/>
              <w:autoSpaceDN w:val="0"/>
              <w:adjustRightInd w:val="0"/>
              <w:rPr>
                <w:rFonts w:cs="Arial"/>
                <w:b/>
                <w:bCs/>
                <w:color w:val="000000" w:themeColor="text1"/>
                <w:szCs w:val="20"/>
                <w:lang w:val="pt-BR"/>
              </w:rPr>
            </w:pPr>
          </w:p>
          <w:p w14:paraId="64FB2683" w14:textId="77777777" w:rsidR="007218C4" w:rsidRPr="005C2695" w:rsidRDefault="007218C4" w:rsidP="00C37153">
            <w:pPr>
              <w:autoSpaceDE w:val="0"/>
              <w:autoSpaceDN w:val="0"/>
              <w:adjustRightInd w:val="0"/>
              <w:rPr>
                <w:rFonts w:cs="Arial"/>
                <w:b/>
                <w:bCs/>
                <w:color w:val="000000" w:themeColor="text1"/>
                <w:szCs w:val="20"/>
                <w:lang w:val="pt-BR"/>
              </w:rPr>
            </w:pPr>
          </w:p>
          <w:p w14:paraId="12016A67" w14:textId="77777777" w:rsidR="007218C4" w:rsidRPr="005C2695" w:rsidRDefault="007218C4" w:rsidP="00C37153">
            <w:pPr>
              <w:autoSpaceDE w:val="0"/>
              <w:autoSpaceDN w:val="0"/>
              <w:adjustRightInd w:val="0"/>
              <w:rPr>
                <w:rFonts w:cs="Arial"/>
                <w:b/>
                <w:bCs/>
                <w:color w:val="000000" w:themeColor="text1"/>
                <w:szCs w:val="20"/>
                <w:lang w:val="pt-BR"/>
              </w:rPr>
            </w:pPr>
          </w:p>
        </w:tc>
      </w:tr>
    </w:tbl>
    <w:p w14:paraId="64256A22" w14:textId="77777777" w:rsidR="007218C4" w:rsidRPr="005C2695" w:rsidRDefault="007218C4" w:rsidP="007218C4">
      <w:pPr>
        <w:ind w:firstLine="454"/>
        <w:rPr>
          <w:rFonts w:cs="Arial"/>
          <w:b/>
          <w:color w:val="000000" w:themeColor="text1"/>
          <w:szCs w:val="20"/>
          <w:lang w:val="en-GB"/>
        </w:rPr>
      </w:pPr>
    </w:p>
    <w:p w14:paraId="0A6573F8" w14:textId="77777777" w:rsidR="007218C4" w:rsidRPr="005C2695" w:rsidRDefault="007218C4" w:rsidP="007218C4">
      <w:pPr>
        <w:ind w:firstLine="454"/>
        <w:jc w:val="right"/>
        <w:rPr>
          <w:rFonts w:cs="Arial"/>
          <w:b/>
          <w:color w:val="000000" w:themeColor="text1"/>
          <w:szCs w:val="20"/>
          <w:lang w:val="pt-BR"/>
        </w:rPr>
      </w:pPr>
      <w:r w:rsidRPr="005C2695">
        <w:rPr>
          <w:rFonts w:cs="Arial"/>
          <w:b/>
          <w:color w:val="000000" w:themeColor="text1"/>
          <w:szCs w:val="20"/>
          <w:lang w:val="pt-BR"/>
        </w:rPr>
        <w:br w:type="page"/>
      </w:r>
      <w:r w:rsidRPr="005C2695">
        <w:rPr>
          <w:rFonts w:cs="Arial"/>
          <w:b/>
          <w:color w:val="000000" w:themeColor="text1"/>
          <w:szCs w:val="20"/>
          <w:lang w:val="pt-BR"/>
        </w:rPr>
        <w:lastRenderedPageBreak/>
        <w:t>BB 2.3</w:t>
      </w:r>
    </w:p>
    <w:p w14:paraId="711EADDC" w14:textId="77777777" w:rsidR="007218C4" w:rsidRPr="005C2695" w:rsidRDefault="007218C4" w:rsidP="007218C4">
      <w:pPr>
        <w:jc w:val="center"/>
        <w:rPr>
          <w:rFonts w:cs="Arial"/>
          <w:b/>
          <w:color w:val="000000" w:themeColor="text1"/>
          <w:szCs w:val="20"/>
          <w:lang w:val="pt-BR"/>
        </w:rPr>
      </w:pPr>
      <w:r w:rsidRPr="005C2695">
        <w:rPr>
          <w:rFonts w:cs="Arial"/>
          <w:b/>
          <w:color w:val="000000" w:themeColor="text1"/>
          <w:szCs w:val="20"/>
          <w:lang w:val="pt-BR"/>
        </w:rPr>
        <w:t>HƯỚNG DẪN THẨM ĐỊNH, PHÂN LOẠI</w:t>
      </w:r>
      <w:r w:rsidRPr="005C2695">
        <w:rPr>
          <w:rFonts w:cs="Arial"/>
          <w:b/>
          <w:color w:val="000000" w:themeColor="text1"/>
          <w:szCs w:val="20"/>
          <w:lang w:val="vi-VN"/>
        </w:rPr>
        <w:t xml:space="preserve"> </w:t>
      </w:r>
      <w:r w:rsidRPr="005C2695">
        <w:rPr>
          <w:rFonts w:cs="Arial"/>
          <w:b/>
          <w:color w:val="000000" w:themeColor="text1"/>
          <w:szCs w:val="20"/>
          <w:lang w:val="pt-BR"/>
        </w:rPr>
        <w:t xml:space="preserve">ĐIỀU KIỆN ĐẢM BẢO </w:t>
      </w:r>
    </w:p>
    <w:p w14:paraId="4100B6AD" w14:textId="77777777" w:rsidR="007218C4" w:rsidRPr="005C2695" w:rsidRDefault="007218C4" w:rsidP="007218C4">
      <w:pPr>
        <w:jc w:val="center"/>
        <w:rPr>
          <w:rFonts w:cs="Arial"/>
          <w:b/>
          <w:color w:val="000000" w:themeColor="text1"/>
          <w:szCs w:val="20"/>
          <w:lang w:val="pt-BR"/>
        </w:rPr>
      </w:pPr>
      <w:r w:rsidRPr="005C2695">
        <w:rPr>
          <w:rFonts w:cs="Arial"/>
          <w:b/>
          <w:color w:val="000000" w:themeColor="text1"/>
          <w:szCs w:val="20"/>
          <w:lang w:val="pt-BR"/>
        </w:rPr>
        <w:t xml:space="preserve">AN TOÀN THỰC PHẨM KHO LẠNH BẢO QUẢN THỰC PHẨM </w:t>
      </w:r>
    </w:p>
    <w:p w14:paraId="536CD819" w14:textId="77777777" w:rsidR="007218C4" w:rsidRPr="005C2695" w:rsidRDefault="007218C4" w:rsidP="007218C4">
      <w:pPr>
        <w:jc w:val="center"/>
        <w:rPr>
          <w:rFonts w:cs="Arial"/>
          <w:b/>
          <w:color w:val="000000" w:themeColor="text1"/>
          <w:szCs w:val="20"/>
          <w:lang w:val="pt-BR"/>
        </w:rPr>
      </w:pPr>
      <w:r w:rsidRPr="005C2695">
        <w:rPr>
          <w:rFonts w:cs="Arial"/>
          <w:b/>
          <w:color w:val="000000" w:themeColor="text1"/>
          <w:szCs w:val="20"/>
          <w:lang w:val="pt-BR"/>
        </w:rPr>
        <w:t>NÔNG, LÂM, THỦY SẢN</w:t>
      </w:r>
    </w:p>
    <w:p w14:paraId="11AB1B57" w14:textId="77777777" w:rsidR="007218C4" w:rsidRPr="005C2695" w:rsidRDefault="007218C4" w:rsidP="007218C4">
      <w:pPr>
        <w:autoSpaceDE w:val="0"/>
        <w:autoSpaceDN w:val="0"/>
        <w:adjustRightInd w:val="0"/>
        <w:ind w:firstLine="454"/>
        <w:rPr>
          <w:rFonts w:cs="Arial"/>
          <w:b/>
          <w:bCs/>
          <w:color w:val="000000" w:themeColor="text1"/>
          <w:szCs w:val="20"/>
          <w:lang w:val="en-GB"/>
        </w:rPr>
      </w:pPr>
    </w:p>
    <w:p w14:paraId="6C448D6D" w14:textId="77777777" w:rsidR="007218C4" w:rsidRPr="005C2695" w:rsidRDefault="007218C4" w:rsidP="007218C4">
      <w:pPr>
        <w:autoSpaceDE w:val="0"/>
        <w:autoSpaceDN w:val="0"/>
        <w:adjustRightInd w:val="0"/>
        <w:ind w:firstLine="454"/>
        <w:rPr>
          <w:rFonts w:cs="Arial"/>
          <w:b/>
          <w:bCs/>
          <w:color w:val="000000" w:themeColor="text1"/>
          <w:szCs w:val="20"/>
          <w:lang w:val="vi-VN"/>
        </w:rPr>
      </w:pPr>
      <w:r w:rsidRPr="005C2695">
        <w:rPr>
          <w:rFonts w:cs="Arial"/>
          <w:b/>
          <w:bCs/>
          <w:color w:val="000000" w:themeColor="text1"/>
          <w:szCs w:val="20"/>
          <w:lang w:val="vi-VN"/>
        </w:rPr>
        <w:t>I. PHẠM VI ÁP DỤNG</w:t>
      </w:r>
    </w:p>
    <w:p w14:paraId="1CF290FA" w14:textId="77777777" w:rsidR="007218C4" w:rsidRPr="005C2695" w:rsidRDefault="007218C4" w:rsidP="007218C4">
      <w:pPr>
        <w:autoSpaceDE w:val="0"/>
        <w:autoSpaceDN w:val="0"/>
        <w:adjustRightInd w:val="0"/>
        <w:ind w:firstLine="454"/>
        <w:jc w:val="both"/>
        <w:rPr>
          <w:rFonts w:cs="Arial"/>
          <w:color w:val="000000" w:themeColor="text1"/>
          <w:szCs w:val="20"/>
          <w:lang w:val="vi-VN"/>
        </w:rPr>
      </w:pPr>
      <w:r w:rsidRPr="005C2695">
        <w:rPr>
          <w:rFonts w:cs="Arial"/>
          <w:color w:val="000000" w:themeColor="text1"/>
          <w:szCs w:val="20"/>
          <w:lang w:val="vi-VN"/>
        </w:rPr>
        <w:t xml:space="preserve">Biểu mẫu dùng để thẩm định, đánh giá xếp loại điều kiện bảo đảm ATTP đối với </w:t>
      </w:r>
      <w:r w:rsidRPr="005C2695">
        <w:rPr>
          <w:rFonts w:cs="Arial"/>
          <w:color w:val="000000" w:themeColor="text1"/>
          <w:szCs w:val="20"/>
          <w:lang w:val="en-SG"/>
        </w:rPr>
        <w:t>kho lạnh bảo quản</w:t>
      </w:r>
      <w:r w:rsidRPr="005C2695">
        <w:rPr>
          <w:rFonts w:cs="Arial"/>
          <w:color w:val="000000" w:themeColor="text1"/>
          <w:szCs w:val="20"/>
          <w:lang w:val="vi-VN"/>
        </w:rPr>
        <w:t xml:space="preserve"> thực phẩm nông, lâm, thủy sản.</w:t>
      </w:r>
    </w:p>
    <w:p w14:paraId="20B07C65" w14:textId="77777777" w:rsidR="007218C4" w:rsidRPr="005C2695" w:rsidRDefault="007218C4" w:rsidP="007218C4">
      <w:pPr>
        <w:autoSpaceDE w:val="0"/>
        <w:autoSpaceDN w:val="0"/>
        <w:adjustRightInd w:val="0"/>
        <w:ind w:firstLine="454"/>
        <w:rPr>
          <w:rFonts w:cs="Arial"/>
          <w:b/>
          <w:bCs/>
          <w:color w:val="000000" w:themeColor="text1"/>
          <w:szCs w:val="20"/>
          <w:lang w:val="vi-VN"/>
        </w:rPr>
      </w:pPr>
      <w:r w:rsidRPr="005C2695">
        <w:rPr>
          <w:rFonts w:cs="Arial"/>
          <w:b/>
          <w:bCs/>
          <w:color w:val="000000" w:themeColor="text1"/>
          <w:szCs w:val="20"/>
          <w:lang w:val="vi-VN"/>
        </w:rPr>
        <w:t xml:space="preserve">II.  HƯỚNG DẪN </w:t>
      </w:r>
      <w:r w:rsidRPr="005C2695">
        <w:rPr>
          <w:rFonts w:cs="Arial"/>
          <w:b/>
          <w:bCs/>
          <w:color w:val="000000" w:themeColor="text1"/>
          <w:szCs w:val="20"/>
        </w:rPr>
        <w:t>PHÂN</w:t>
      </w:r>
      <w:r w:rsidRPr="005C2695">
        <w:rPr>
          <w:rFonts w:cs="Arial"/>
          <w:b/>
          <w:bCs/>
          <w:color w:val="000000" w:themeColor="text1"/>
          <w:szCs w:val="20"/>
          <w:lang w:val="vi-VN"/>
        </w:rPr>
        <w:t xml:space="preserve"> LOẠI</w:t>
      </w:r>
    </w:p>
    <w:p w14:paraId="2DA103A9" w14:textId="77777777" w:rsidR="007218C4" w:rsidRPr="005C2695" w:rsidRDefault="007218C4" w:rsidP="007218C4">
      <w:pPr>
        <w:autoSpaceDE w:val="0"/>
        <w:autoSpaceDN w:val="0"/>
        <w:adjustRightInd w:val="0"/>
        <w:ind w:firstLine="454"/>
        <w:jc w:val="both"/>
        <w:rPr>
          <w:rFonts w:cs="Arial"/>
          <w:b/>
          <w:bCs/>
          <w:color w:val="000000" w:themeColor="text1"/>
          <w:szCs w:val="20"/>
          <w:lang w:val="vi-VN"/>
        </w:rPr>
      </w:pPr>
      <w:r w:rsidRPr="005C2695">
        <w:rPr>
          <w:rFonts w:cs="Arial"/>
          <w:b/>
          <w:bCs/>
          <w:color w:val="000000" w:themeColor="text1"/>
          <w:szCs w:val="20"/>
          <w:lang w:val="vi-VN"/>
        </w:rPr>
        <w:t xml:space="preserve">A. Ghi biên bản </w:t>
      </w:r>
      <w:r w:rsidRPr="005C2695">
        <w:rPr>
          <w:rFonts w:cs="Arial"/>
          <w:b/>
          <w:color w:val="000000" w:themeColor="text1"/>
          <w:szCs w:val="20"/>
          <w:lang w:val="vi-VN"/>
        </w:rPr>
        <w:t>thẩm định</w:t>
      </w:r>
      <w:r w:rsidRPr="005C2695">
        <w:rPr>
          <w:rFonts w:cs="Arial"/>
          <w:b/>
          <w:bCs/>
          <w:color w:val="000000" w:themeColor="text1"/>
          <w:szCs w:val="20"/>
          <w:lang w:val="vi-VN"/>
        </w:rPr>
        <w:t>:</w:t>
      </w:r>
    </w:p>
    <w:p w14:paraId="1516437D" w14:textId="77777777" w:rsidR="007218C4" w:rsidRPr="005C2695" w:rsidRDefault="007218C4" w:rsidP="007218C4">
      <w:pPr>
        <w:tabs>
          <w:tab w:val="left" w:pos="348"/>
        </w:tabs>
        <w:autoSpaceDE w:val="0"/>
        <w:autoSpaceDN w:val="0"/>
        <w:adjustRightInd w:val="0"/>
        <w:ind w:firstLine="454"/>
        <w:jc w:val="both"/>
        <w:rPr>
          <w:rFonts w:cs="Arial"/>
          <w:color w:val="000000" w:themeColor="text1"/>
          <w:szCs w:val="20"/>
          <w:lang w:val="vi-VN"/>
        </w:rPr>
      </w:pPr>
      <w:r w:rsidRPr="005C2695">
        <w:rPr>
          <w:rFonts w:cs="Arial"/>
          <w:color w:val="000000" w:themeColor="text1"/>
          <w:szCs w:val="20"/>
          <w:lang w:val="vi-VN"/>
        </w:rPr>
        <w:t>- Ghi đầy đủ thông tin theo quy định trong mẫu biên bản.</w:t>
      </w:r>
    </w:p>
    <w:p w14:paraId="1227C4C4" w14:textId="77777777" w:rsidR="007218C4" w:rsidRPr="005C2695" w:rsidRDefault="007218C4" w:rsidP="007218C4">
      <w:pPr>
        <w:tabs>
          <w:tab w:val="left" w:pos="348"/>
        </w:tabs>
        <w:autoSpaceDE w:val="0"/>
        <w:autoSpaceDN w:val="0"/>
        <w:adjustRightInd w:val="0"/>
        <w:ind w:firstLine="454"/>
        <w:jc w:val="both"/>
        <w:rPr>
          <w:rFonts w:cs="Arial"/>
          <w:color w:val="000000" w:themeColor="text1"/>
          <w:szCs w:val="20"/>
          <w:lang w:val="vi-VN"/>
        </w:rPr>
      </w:pPr>
      <w:r w:rsidRPr="005C2695">
        <w:rPr>
          <w:rFonts w:cs="Arial"/>
          <w:color w:val="000000" w:themeColor="text1"/>
          <w:szCs w:val="20"/>
          <w:lang w:val="vi-VN"/>
        </w:rPr>
        <w:t>- Thẩm tra và ghi thông tin chính xác.</w:t>
      </w:r>
    </w:p>
    <w:p w14:paraId="1AB44914" w14:textId="77777777" w:rsidR="007218C4" w:rsidRPr="005C2695" w:rsidRDefault="007218C4" w:rsidP="007218C4">
      <w:pPr>
        <w:tabs>
          <w:tab w:val="left" w:pos="348"/>
        </w:tabs>
        <w:autoSpaceDE w:val="0"/>
        <w:autoSpaceDN w:val="0"/>
        <w:adjustRightInd w:val="0"/>
        <w:ind w:firstLine="454"/>
        <w:jc w:val="both"/>
        <w:rPr>
          <w:rFonts w:cs="Arial"/>
          <w:strike/>
          <w:color w:val="000000" w:themeColor="text1"/>
          <w:szCs w:val="20"/>
          <w:lang w:val="vi-VN"/>
        </w:rPr>
      </w:pPr>
      <w:r w:rsidRPr="005C2695">
        <w:rPr>
          <w:rFonts w:cs="Arial"/>
          <w:color w:val="000000" w:themeColor="text1"/>
          <w:szCs w:val="20"/>
        </w:rPr>
        <w:t>- Kết</w:t>
      </w:r>
      <w:r w:rsidRPr="005C2695">
        <w:rPr>
          <w:rFonts w:cs="Arial"/>
          <w:color w:val="000000" w:themeColor="text1"/>
          <w:szCs w:val="20"/>
          <w:lang w:val="vi-VN"/>
        </w:rPr>
        <w:t xml:space="preserve"> quả đánh giá chỉ tiêu l</w:t>
      </w:r>
      <w:r w:rsidRPr="005C2695">
        <w:rPr>
          <w:rFonts w:cs="Arial"/>
          <w:color w:val="000000" w:themeColor="text1"/>
          <w:szCs w:val="20"/>
          <w:lang w:val="en-SG"/>
        </w:rPr>
        <w:t>à</w:t>
      </w:r>
      <w:r w:rsidRPr="005C2695">
        <w:rPr>
          <w:rFonts w:cs="Arial"/>
          <w:color w:val="000000" w:themeColor="text1"/>
          <w:szCs w:val="20"/>
          <w:lang w:val="vi-VN"/>
        </w:rPr>
        <w:t xml:space="preserve"> </w:t>
      </w:r>
      <w:r w:rsidRPr="005C2695">
        <w:rPr>
          <w:rFonts w:cs="Arial"/>
          <w:color w:val="000000" w:themeColor="text1"/>
          <w:szCs w:val="20"/>
          <w:lang w:val="en-SG"/>
        </w:rPr>
        <w:t xml:space="preserve">“Đạt”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w:t>
      </w:r>
    </w:p>
    <w:p w14:paraId="11644EBF" w14:textId="77777777" w:rsidR="007218C4" w:rsidRPr="005C2695" w:rsidRDefault="007218C4" w:rsidP="007218C4">
      <w:pPr>
        <w:tabs>
          <w:tab w:val="left" w:pos="206"/>
        </w:tabs>
        <w:autoSpaceDE w:val="0"/>
        <w:autoSpaceDN w:val="0"/>
        <w:adjustRightInd w:val="0"/>
        <w:ind w:firstLine="454"/>
        <w:jc w:val="both"/>
        <w:rPr>
          <w:rFonts w:cs="Arial"/>
          <w:strike/>
          <w:color w:val="000000" w:themeColor="text1"/>
          <w:szCs w:val="20"/>
          <w:lang w:val="vi-VN"/>
        </w:rPr>
      </w:pPr>
      <w:r w:rsidRPr="005C2695">
        <w:rPr>
          <w:rFonts w:cs="Arial"/>
          <w:color w:val="000000" w:themeColor="text1"/>
          <w:szCs w:val="20"/>
          <w:lang w:val="vi-VN"/>
        </w:rPr>
        <w:t>- Dùng ký hiệu X hoặc</w:t>
      </w:r>
      <w:r w:rsidRPr="005C2695">
        <w:rPr>
          <w:rStyle w:val="apple-converted-space"/>
          <w:rFonts w:cs="Arial"/>
          <w:color w:val="000000" w:themeColor="text1"/>
          <w:szCs w:val="20"/>
          <w:lang w:val="vi-VN"/>
        </w:rPr>
        <w:t> </w:t>
      </w:r>
      <w:r w:rsidRPr="005C2695">
        <w:rPr>
          <w:rFonts w:cs="Arial"/>
          <w:color w:val="000000" w:themeColor="text1"/>
          <w:szCs w:val="20"/>
          <w:shd w:val="clear" w:color="auto" w:fill="FFFFFF"/>
          <w:lang w:val="vi-VN"/>
        </w:rPr>
        <w:t>√</w:t>
      </w:r>
      <w:r w:rsidRPr="005C2695">
        <w:rPr>
          <w:rStyle w:val="apple-converted-space"/>
          <w:rFonts w:cs="Arial"/>
          <w:color w:val="000000" w:themeColor="text1"/>
          <w:szCs w:val="20"/>
          <w:lang w:val="vi-VN"/>
        </w:rPr>
        <w:t> </w:t>
      </w:r>
      <w:r w:rsidRPr="005C2695">
        <w:rPr>
          <w:rFonts w:cs="Arial"/>
          <w:color w:val="000000" w:themeColor="text1"/>
          <w:szCs w:val="20"/>
          <w:lang w:val="vi-VN"/>
        </w:rPr>
        <w:t>đánh dấu vào các vị trí mức đánh giá đã được xác định đối với mỗi chỉ tiêu.</w:t>
      </w:r>
    </w:p>
    <w:p w14:paraId="502DBDFE" w14:textId="77777777" w:rsidR="007218C4" w:rsidRPr="005C2695" w:rsidRDefault="007218C4" w:rsidP="007218C4">
      <w:pPr>
        <w:tabs>
          <w:tab w:val="left" w:pos="348"/>
        </w:tabs>
        <w:autoSpaceDE w:val="0"/>
        <w:autoSpaceDN w:val="0"/>
        <w:adjustRightInd w:val="0"/>
        <w:ind w:firstLine="454"/>
        <w:jc w:val="both"/>
        <w:rPr>
          <w:rFonts w:cs="Arial"/>
          <w:color w:val="000000" w:themeColor="text1"/>
          <w:spacing w:val="-4"/>
          <w:szCs w:val="20"/>
        </w:rPr>
      </w:pPr>
      <w:r w:rsidRPr="005C2695">
        <w:rPr>
          <w:rFonts w:cs="Arial"/>
          <w:color w:val="000000" w:themeColor="text1"/>
          <w:spacing w:val="-4"/>
          <w:szCs w:val="20"/>
          <w:lang w:val="vi-VN"/>
        </w:rPr>
        <w:t>- Nếu sửa chữa trên biên bản, phải có chữ ký xác nhận của Trưởng đoàn thẩm định</w:t>
      </w:r>
      <w:r w:rsidRPr="005C2695">
        <w:rPr>
          <w:rFonts w:cs="Arial"/>
          <w:color w:val="000000" w:themeColor="text1"/>
          <w:spacing w:val="-4"/>
          <w:szCs w:val="20"/>
        </w:rPr>
        <w:t>.</w:t>
      </w:r>
    </w:p>
    <w:p w14:paraId="05DE937E" w14:textId="77777777" w:rsidR="007218C4" w:rsidRPr="005C2695" w:rsidRDefault="007218C4" w:rsidP="007218C4">
      <w:pPr>
        <w:ind w:firstLine="454"/>
        <w:jc w:val="both"/>
        <w:rPr>
          <w:rFonts w:cs="Arial"/>
          <w:b/>
          <w:bCs/>
          <w:color w:val="000000" w:themeColor="text1"/>
          <w:szCs w:val="20"/>
          <w:lang w:val="pt-BR"/>
        </w:rPr>
      </w:pPr>
      <w:r w:rsidRPr="005C2695">
        <w:rPr>
          <w:rFonts w:cs="Arial"/>
          <w:bCs/>
          <w:color w:val="000000" w:themeColor="text1"/>
          <w:szCs w:val="20"/>
          <w:lang w:val="vi-VN"/>
        </w:rPr>
        <w:t xml:space="preserve">- </w:t>
      </w:r>
      <w:r w:rsidRPr="005C2695">
        <w:rPr>
          <w:rFonts w:cs="Arial"/>
          <w:bCs/>
          <w:color w:val="000000" w:themeColor="text1"/>
          <w:szCs w:val="20"/>
          <w:lang w:val="en-SG"/>
        </w:rPr>
        <w:t xml:space="preserve">Điểm 2 </w:t>
      </w:r>
      <w:r w:rsidRPr="005C2695">
        <w:rPr>
          <w:rFonts w:cs="Arial"/>
          <w:bCs/>
          <w:color w:val="000000" w:themeColor="text1"/>
          <w:szCs w:val="20"/>
          <w:lang w:val="nl-NL"/>
        </w:rPr>
        <w:t xml:space="preserve">Mục VI. Đề xuất phân loại cơ sở (Đạt/Không đạt). Trường hợp Không đạt ghi chú thêm </w:t>
      </w:r>
      <w:r w:rsidRPr="005C2695">
        <w:rPr>
          <w:rFonts w:cs="Arial"/>
          <w:bCs/>
          <w:color w:val="000000" w:themeColor="text1"/>
          <w:szCs w:val="20"/>
          <w:u w:val="single"/>
          <w:lang w:val="pt-BR"/>
        </w:rPr>
        <w:t>Có thể hay Không thể</w:t>
      </w:r>
      <w:r w:rsidRPr="005C2695">
        <w:rPr>
          <w:rFonts w:cs="Arial"/>
          <w:color w:val="000000" w:themeColor="text1"/>
          <w:szCs w:val="20"/>
          <w:lang w:val="pt-BR"/>
        </w:rPr>
        <w:t xml:space="preserve"> khắc phục các điểm không phù hợp trong  thời hạn phải cấp giấy chứng nhận ATTP.</w:t>
      </w:r>
    </w:p>
    <w:p w14:paraId="46CCF08F" w14:textId="77777777" w:rsidR="007218C4" w:rsidRPr="005C2695" w:rsidRDefault="007218C4" w:rsidP="007218C4">
      <w:pPr>
        <w:autoSpaceDE w:val="0"/>
        <w:autoSpaceDN w:val="0"/>
        <w:adjustRightInd w:val="0"/>
        <w:ind w:firstLine="454"/>
        <w:jc w:val="both"/>
        <w:rPr>
          <w:rFonts w:cs="Arial"/>
          <w:b/>
          <w:bCs/>
          <w:color w:val="000000" w:themeColor="text1"/>
          <w:szCs w:val="20"/>
        </w:rPr>
      </w:pPr>
      <w:r w:rsidRPr="005C2695">
        <w:rPr>
          <w:rFonts w:cs="Arial"/>
          <w:bCs/>
          <w:color w:val="000000" w:themeColor="text1"/>
          <w:szCs w:val="20"/>
          <w:lang w:val="vi-VN"/>
        </w:rPr>
        <w:t xml:space="preserve">- </w:t>
      </w:r>
      <w:r w:rsidRPr="005C2695">
        <w:rPr>
          <w:rFonts w:cs="Arial"/>
          <w:bCs/>
          <w:color w:val="000000" w:themeColor="text1"/>
          <w:szCs w:val="20"/>
          <w:lang w:val="pt-BR"/>
        </w:rPr>
        <w:t xml:space="preserve">Mục VIII. Thẩm tra báo cáo khắc phục chỉ áp dụng đối với trường hợp </w:t>
      </w:r>
      <w:r w:rsidRPr="005C2695">
        <w:rPr>
          <w:rFonts w:cs="Arial"/>
          <w:color w:val="000000" w:themeColor="text1"/>
          <w:szCs w:val="20"/>
        </w:rPr>
        <w:t xml:space="preserve">các </w:t>
      </w:r>
      <w:r w:rsidRPr="005C2695">
        <w:rPr>
          <w:rFonts w:cs="Arial"/>
          <w:color w:val="000000" w:themeColor="text1"/>
          <w:szCs w:val="20"/>
          <w:lang w:val="en-SG"/>
        </w:rPr>
        <w:t>điểm chưa phù hợp</w:t>
      </w:r>
      <w:r w:rsidRPr="005C2695">
        <w:rPr>
          <w:rFonts w:cs="Arial"/>
          <w:color w:val="000000" w:themeColor="text1"/>
          <w:szCs w:val="20"/>
          <w:lang w:val="vi-VN"/>
        </w:rPr>
        <w:t xml:space="preserve"> </w:t>
      </w:r>
      <w:r w:rsidRPr="005C2695">
        <w:rPr>
          <w:rFonts w:cs="Arial"/>
          <w:color w:val="000000" w:themeColor="text1"/>
          <w:szCs w:val="20"/>
          <w:u w:val="single"/>
        </w:rPr>
        <w:t>có thể</w:t>
      </w:r>
      <w:r w:rsidRPr="005C2695">
        <w:rPr>
          <w:rFonts w:cs="Arial"/>
          <w:color w:val="000000" w:themeColor="text1"/>
          <w:szCs w:val="20"/>
        </w:rPr>
        <w:t xml:space="preserve"> khắc phục trong thời hạn phải cấp Giấy chứng nhận</w:t>
      </w:r>
      <w:r w:rsidRPr="005C2695">
        <w:rPr>
          <w:rFonts w:cs="Arial"/>
          <w:bCs/>
          <w:color w:val="000000" w:themeColor="text1"/>
          <w:szCs w:val="20"/>
          <w:lang w:val="pt-BR"/>
        </w:rPr>
        <w:t xml:space="preserve"> và sau khi nhận được báo cáo khắc phục của cơ sở.</w:t>
      </w:r>
    </w:p>
    <w:p w14:paraId="3F358919" w14:textId="77777777" w:rsidR="007218C4" w:rsidRPr="005C2695" w:rsidRDefault="007218C4" w:rsidP="007218C4">
      <w:pPr>
        <w:autoSpaceDE w:val="0"/>
        <w:autoSpaceDN w:val="0"/>
        <w:adjustRightInd w:val="0"/>
        <w:ind w:firstLine="454"/>
        <w:jc w:val="both"/>
        <w:rPr>
          <w:rFonts w:cs="Arial"/>
          <w:b/>
          <w:bCs/>
          <w:color w:val="000000" w:themeColor="text1"/>
          <w:szCs w:val="20"/>
          <w:lang w:val="vi-VN"/>
        </w:rPr>
      </w:pPr>
      <w:r w:rsidRPr="005C2695">
        <w:rPr>
          <w:rFonts w:cs="Arial"/>
          <w:b/>
          <w:bCs/>
          <w:color w:val="000000" w:themeColor="text1"/>
          <w:szCs w:val="20"/>
        </w:rPr>
        <w:t>B</w:t>
      </w:r>
      <w:r w:rsidRPr="005C2695">
        <w:rPr>
          <w:rFonts w:cs="Arial"/>
          <w:b/>
          <w:bCs/>
          <w:color w:val="000000" w:themeColor="text1"/>
          <w:szCs w:val="20"/>
          <w:lang w:val="vi-VN"/>
        </w:rPr>
        <w:t>. Nguyên tắc đánh giá:</w:t>
      </w:r>
    </w:p>
    <w:p w14:paraId="03D9542F" w14:textId="77777777" w:rsidR="007218C4" w:rsidRPr="005C2695" w:rsidRDefault="007218C4" w:rsidP="007218C4">
      <w:pPr>
        <w:ind w:firstLine="454"/>
        <w:rPr>
          <w:rFonts w:cs="Arial"/>
          <w:color w:val="000000" w:themeColor="text1"/>
          <w:szCs w:val="20"/>
        </w:rPr>
      </w:pPr>
      <w:r w:rsidRPr="005C2695">
        <w:rPr>
          <w:rFonts w:cs="Arial"/>
          <w:color w:val="000000" w:themeColor="text1"/>
          <w:szCs w:val="20"/>
        </w:rPr>
        <w:t xml:space="preserve">- Nhóm chỉ tiêu được đánh giá đạt khi tuân thủ quy định Luật ATTP, yêu cầu của quy chuẩn kỹ thuật tương ứng. </w:t>
      </w:r>
    </w:p>
    <w:p w14:paraId="437F4938" w14:textId="77777777" w:rsidR="007218C4" w:rsidRPr="005C2695" w:rsidRDefault="007218C4" w:rsidP="007218C4">
      <w:pPr>
        <w:ind w:firstLine="454"/>
        <w:jc w:val="both"/>
        <w:rPr>
          <w:rFonts w:cs="Arial"/>
          <w:color w:val="000000" w:themeColor="text1"/>
          <w:szCs w:val="20"/>
        </w:rPr>
      </w:pPr>
      <w:r w:rsidRPr="005C2695">
        <w:rPr>
          <w:rFonts w:cs="Arial"/>
          <w:color w:val="000000" w:themeColor="text1"/>
          <w:szCs w:val="20"/>
        </w:rPr>
        <w:t>-</w:t>
      </w:r>
      <w:r w:rsidRPr="005C2695">
        <w:rPr>
          <w:rFonts w:cs="Arial"/>
          <w:color w:val="000000" w:themeColor="text1"/>
          <w:szCs w:val="20"/>
          <w:lang w:val="vi-VN"/>
        </w:rPr>
        <w:t xml:space="preserve"> </w:t>
      </w:r>
      <w:r w:rsidRPr="005C2695">
        <w:rPr>
          <w:rFonts w:cs="Arial"/>
          <w:color w:val="000000" w:themeColor="text1"/>
          <w:szCs w:val="20"/>
        </w:rPr>
        <w:t xml:space="preserve">Đoàn thẩm định có thể đưa ra các khuyến nghị để cơ sở xem xét cải tiến trong </w:t>
      </w:r>
      <w:r w:rsidRPr="005C2695">
        <w:rPr>
          <w:rFonts w:cs="Arial"/>
          <w:color w:val="000000" w:themeColor="text1"/>
          <w:spacing w:val="4"/>
          <w:szCs w:val="20"/>
        </w:rPr>
        <w:t>hoạt động kiểm soát chất lượng, an toàn thực phẩm tại Nhóm chỉ tiêu đánh giá tương ứng.</w:t>
      </w:r>
    </w:p>
    <w:p w14:paraId="0528C163" w14:textId="77777777" w:rsidR="007218C4" w:rsidRPr="005C2695" w:rsidRDefault="007218C4" w:rsidP="007218C4">
      <w:pPr>
        <w:ind w:firstLine="454"/>
        <w:jc w:val="right"/>
        <w:rPr>
          <w:rFonts w:cs="Arial"/>
          <w:b/>
          <w:bCs/>
          <w:color w:val="000000" w:themeColor="text1"/>
          <w:szCs w:val="20"/>
        </w:rPr>
      </w:pPr>
      <w:r w:rsidRPr="005C2695">
        <w:rPr>
          <w:rFonts w:cs="Arial"/>
          <w:b/>
          <w:bCs/>
          <w:color w:val="000000" w:themeColor="text1"/>
          <w:szCs w:val="20"/>
        </w:rPr>
        <w:t>BB 2.3</w:t>
      </w:r>
    </w:p>
    <w:p w14:paraId="078FB6DB" w14:textId="77777777" w:rsidR="007218C4" w:rsidRPr="005C2695" w:rsidRDefault="007218C4" w:rsidP="007218C4">
      <w:pPr>
        <w:ind w:firstLine="454"/>
        <w:jc w:val="both"/>
        <w:rPr>
          <w:rFonts w:cs="Arial"/>
          <w:b/>
          <w:bCs/>
          <w:color w:val="000000" w:themeColor="text1"/>
          <w:szCs w:val="20"/>
          <w:lang w:val="vi-VN"/>
        </w:rPr>
      </w:pPr>
      <w:r w:rsidRPr="005C2695">
        <w:rPr>
          <w:rFonts w:cs="Arial"/>
          <w:b/>
          <w:bCs/>
          <w:color w:val="000000" w:themeColor="text1"/>
          <w:szCs w:val="20"/>
          <w:lang w:val="vi-VN"/>
        </w:rPr>
        <w:t xml:space="preserve">C. Hướng dẫn </w:t>
      </w:r>
      <w:r w:rsidRPr="005C2695">
        <w:rPr>
          <w:rFonts w:cs="Arial"/>
          <w:b/>
          <w:bCs/>
          <w:color w:val="000000" w:themeColor="text1"/>
          <w:szCs w:val="20"/>
          <w:lang w:val="en-SG"/>
        </w:rPr>
        <w:t>phân</w:t>
      </w:r>
      <w:r w:rsidRPr="005C2695">
        <w:rPr>
          <w:rFonts w:cs="Arial"/>
          <w:b/>
          <w:bCs/>
          <w:color w:val="000000" w:themeColor="text1"/>
          <w:szCs w:val="20"/>
          <w:lang w:val="vi-VN"/>
        </w:rPr>
        <w:t xml:space="preserve"> loại</w:t>
      </w:r>
    </w:p>
    <w:p w14:paraId="2F669267" w14:textId="77777777" w:rsidR="007218C4" w:rsidRPr="005C2695" w:rsidRDefault="007218C4" w:rsidP="007218C4">
      <w:pPr>
        <w:ind w:firstLine="454"/>
        <w:rPr>
          <w:rFonts w:cs="Arial"/>
          <w:b/>
          <w:bCs/>
          <w:color w:val="000000" w:themeColor="text1"/>
          <w:szCs w:val="20"/>
        </w:rPr>
      </w:pPr>
      <w:r w:rsidRPr="005C2695">
        <w:rPr>
          <w:rFonts w:cs="Arial"/>
          <w:b/>
          <w:bCs/>
          <w:color w:val="000000" w:themeColor="text1"/>
          <w:szCs w:val="20"/>
          <w:lang w:val="vi-VN"/>
        </w:rPr>
        <w:t xml:space="preserve">1. </w:t>
      </w:r>
      <w:r w:rsidRPr="005C2695">
        <w:rPr>
          <w:rFonts w:cs="Arial"/>
          <w:b/>
          <w:bCs/>
          <w:color w:val="000000" w:themeColor="text1"/>
          <w:szCs w:val="20"/>
        </w:rPr>
        <w:t>Phân loại ĐẠT:</w:t>
      </w:r>
    </w:p>
    <w:p w14:paraId="0D0B3EA8" w14:textId="77777777" w:rsidR="007218C4" w:rsidRPr="005C2695" w:rsidRDefault="007218C4" w:rsidP="007218C4">
      <w:pPr>
        <w:autoSpaceDE w:val="0"/>
        <w:autoSpaceDN w:val="0"/>
        <w:adjustRightInd w:val="0"/>
        <w:ind w:firstLine="454"/>
        <w:jc w:val="both"/>
        <w:rPr>
          <w:rFonts w:cs="Arial"/>
          <w:color w:val="000000" w:themeColor="text1"/>
          <w:szCs w:val="20"/>
        </w:rPr>
      </w:pPr>
      <w:r w:rsidRPr="005C2695">
        <w:rPr>
          <w:rFonts w:cs="Arial"/>
          <w:color w:val="000000" w:themeColor="text1"/>
          <w:szCs w:val="20"/>
        </w:rPr>
        <w:t>- C</w:t>
      </w:r>
      <w:r w:rsidRPr="005C2695">
        <w:rPr>
          <w:rFonts w:cs="Arial"/>
          <w:color w:val="000000" w:themeColor="text1"/>
          <w:szCs w:val="20"/>
          <w:lang w:val="vi-VN"/>
        </w:rPr>
        <w:t>ơ sở đáp ứng đầy đủ các yêu cầu về điều kiện bảo đảm an toàn thực phẩm</w:t>
      </w:r>
      <w:r w:rsidRPr="005C2695">
        <w:rPr>
          <w:rFonts w:cs="Arial"/>
          <w:color w:val="000000" w:themeColor="text1"/>
          <w:szCs w:val="20"/>
        </w:rPr>
        <w:t xml:space="preserve"> theo quy định và được đánh giá “ĐẠT” đối với tất cả nhóm chỉ tiêu được đánh giá.</w:t>
      </w:r>
    </w:p>
    <w:p w14:paraId="036F6038" w14:textId="77777777" w:rsidR="007218C4" w:rsidRPr="005C2695" w:rsidRDefault="007218C4" w:rsidP="007218C4">
      <w:pPr>
        <w:ind w:firstLine="454"/>
        <w:rPr>
          <w:rFonts w:cs="Arial"/>
          <w:b/>
          <w:bCs/>
          <w:color w:val="000000" w:themeColor="text1"/>
          <w:szCs w:val="20"/>
        </w:rPr>
      </w:pPr>
      <w:r w:rsidRPr="005C2695">
        <w:rPr>
          <w:rFonts w:cs="Arial"/>
          <w:b/>
          <w:bCs/>
          <w:color w:val="000000" w:themeColor="text1"/>
          <w:szCs w:val="20"/>
          <w:lang w:val="vi-VN"/>
        </w:rPr>
        <w:t>2.</w:t>
      </w:r>
      <w:r w:rsidRPr="005C2695">
        <w:rPr>
          <w:rFonts w:cs="Arial"/>
          <w:b/>
          <w:bCs/>
          <w:color w:val="000000" w:themeColor="text1"/>
          <w:szCs w:val="20"/>
        </w:rPr>
        <w:t xml:space="preserve"> Phân loại KHÔNG ĐẠT: </w:t>
      </w:r>
    </w:p>
    <w:p w14:paraId="62CAE5C3" w14:textId="77777777" w:rsidR="007218C4" w:rsidRPr="005C2695" w:rsidRDefault="007218C4" w:rsidP="007218C4">
      <w:pPr>
        <w:ind w:firstLine="454"/>
        <w:jc w:val="both"/>
        <w:rPr>
          <w:rFonts w:cs="Arial"/>
          <w:color w:val="000000" w:themeColor="text1"/>
          <w:szCs w:val="20"/>
        </w:rPr>
      </w:pPr>
      <w:r w:rsidRPr="005C2695">
        <w:rPr>
          <w:rFonts w:cs="Arial"/>
          <w:color w:val="000000" w:themeColor="text1"/>
          <w:szCs w:val="20"/>
        </w:rPr>
        <w:t>C</w:t>
      </w:r>
      <w:r w:rsidRPr="005C2695">
        <w:rPr>
          <w:rFonts w:cs="Arial"/>
          <w:color w:val="000000" w:themeColor="text1"/>
          <w:szCs w:val="20"/>
          <w:lang w:val="vi-VN"/>
        </w:rPr>
        <w:t xml:space="preserve">ơ sở </w:t>
      </w:r>
      <w:r w:rsidRPr="005C2695">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1CDD4422" w14:textId="77777777" w:rsidR="007218C4" w:rsidRPr="005C2695" w:rsidRDefault="007218C4" w:rsidP="007218C4">
      <w:pPr>
        <w:autoSpaceDE w:val="0"/>
        <w:autoSpaceDN w:val="0"/>
        <w:adjustRightInd w:val="0"/>
        <w:ind w:firstLine="454"/>
        <w:rPr>
          <w:rFonts w:cs="Arial"/>
          <w:b/>
          <w:bCs/>
          <w:color w:val="000000" w:themeColor="text1"/>
          <w:szCs w:val="20"/>
        </w:rPr>
      </w:pPr>
      <w:r w:rsidRPr="005C2695">
        <w:rPr>
          <w:rFonts w:cs="Arial"/>
          <w:b/>
          <w:bCs/>
          <w:color w:val="000000" w:themeColor="text1"/>
          <w:szCs w:val="20"/>
        </w:rPr>
        <w:t>D</w:t>
      </w:r>
      <w:r w:rsidRPr="005C2695">
        <w:rPr>
          <w:rFonts w:cs="Arial"/>
          <w:b/>
          <w:bCs/>
          <w:color w:val="000000" w:themeColor="text1"/>
          <w:szCs w:val="20"/>
          <w:lang w:val="vi-VN"/>
        </w:rPr>
        <w:t>. Hướng dẫn đánh giá đối với từng chỉ tiêu:</w:t>
      </w:r>
    </w:p>
    <w:p w14:paraId="6F8B7B1B" w14:textId="77777777" w:rsidR="007218C4" w:rsidRPr="005C2695" w:rsidRDefault="007218C4" w:rsidP="007218C4">
      <w:pPr>
        <w:ind w:firstLine="454"/>
        <w:jc w:val="both"/>
        <w:rPr>
          <w:rFonts w:cs="Arial"/>
          <w:color w:val="000000" w:themeColor="text1"/>
          <w:szCs w:val="20"/>
          <w:lang w:val="fr-FR"/>
        </w:rPr>
      </w:pPr>
      <w:r w:rsidRPr="005C2695">
        <w:rPr>
          <w:rFonts w:cs="Arial"/>
          <w:b/>
          <w:bCs/>
          <w:color w:val="000000" w:themeColor="text1"/>
          <w:szCs w:val="20"/>
          <w:lang w:val="fr-FR"/>
        </w:rPr>
        <w:t>1. Địa điểm và bố trí mặt bằng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6"/>
        <w:gridCol w:w="1968"/>
        <w:gridCol w:w="2575"/>
        <w:gridCol w:w="836"/>
        <w:gridCol w:w="894"/>
        <w:gridCol w:w="1961"/>
      </w:tblGrid>
      <w:tr w:rsidR="005C2695" w:rsidRPr="005C2695" w14:paraId="7DFB3174" w14:textId="77777777" w:rsidTr="00DE0BF1">
        <w:trPr>
          <w:trHeight w:val="465"/>
          <w:tblHeader/>
          <w:jc w:val="center"/>
        </w:trPr>
        <w:tc>
          <w:tcPr>
            <w:tcW w:w="431" w:type="pct"/>
            <w:vMerge w:val="restart"/>
            <w:vAlign w:val="center"/>
          </w:tcPr>
          <w:p w14:paraId="54FEA1D6" w14:textId="77777777" w:rsidR="007218C4" w:rsidRPr="005C2695" w:rsidRDefault="007218C4" w:rsidP="00C37153">
            <w:pPr>
              <w:spacing w:after="60"/>
              <w:jc w:val="center"/>
              <w:rPr>
                <w:rFonts w:cs="Arial"/>
                <w:b/>
                <w:bCs/>
                <w:color w:val="000000" w:themeColor="text1"/>
                <w:szCs w:val="20"/>
              </w:rPr>
            </w:pPr>
            <w:r w:rsidRPr="005C2695">
              <w:rPr>
                <w:rFonts w:cs="Arial"/>
                <w:b/>
                <w:bCs/>
                <w:color w:val="000000" w:themeColor="text1"/>
                <w:szCs w:val="20"/>
              </w:rPr>
              <w:lastRenderedPageBreak/>
              <w:t>Nhóm chỉ tiêu</w:t>
            </w:r>
          </w:p>
        </w:tc>
        <w:tc>
          <w:tcPr>
            <w:tcW w:w="1092" w:type="pct"/>
            <w:vMerge w:val="restart"/>
            <w:vAlign w:val="center"/>
          </w:tcPr>
          <w:p w14:paraId="47935F4A" w14:textId="77777777" w:rsidR="007218C4" w:rsidRPr="005C2695" w:rsidRDefault="007218C4" w:rsidP="00C37153">
            <w:pPr>
              <w:spacing w:after="60"/>
              <w:jc w:val="center"/>
              <w:rPr>
                <w:rFonts w:cs="Arial"/>
                <w:i/>
                <w:color w:val="000000" w:themeColor="text1"/>
                <w:szCs w:val="20"/>
              </w:rPr>
            </w:pPr>
            <w:r w:rsidRPr="005C2695">
              <w:rPr>
                <w:rFonts w:cs="Arial"/>
                <w:b/>
                <w:bCs/>
                <w:color w:val="000000" w:themeColor="text1"/>
                <w:szCs w:val="20"/>
              </w:rPr>
              <w:t>Ðiều khoản tham chiếu</w:t>
            </w:r>
          </w:p>
        </w:tc>
        <w:tc>
          <w:tcPr>
            <w:tcW w:w="1429" w:type="pct"/>
            <w:vMerge w:val="restart"/>
            <w:vAlign w:val="center"/>
          </w:tcPr>
          <w:p w14:paraId="7BBB7DD5" w14:textId="77777777" w:rsidR="007218C4" w:rsidRPr="005C2695" w:rsidRDefault="007218C4" w:rsidP="00C37153">
            <w:pPr>
              <w:spacing w:after="60"/>
              <w:jc w:val="center"/>
              <w:rPr>
                <w:rFonts w:cs="Arial"/>
                <w:i/>
                <w:color w:val="000000" w:themeColor="text1"/>
                <w:szCs w:val="20"/>
              </w:rPr>
            </w:pPr>
            <w:r w:rsidRPr="005C2695">
              <w:rPr>
                <w:rFonts w:cs="Arial"/>
                <w:b/>
                <w:bCs/>
                <w:color w:val="000000" w:themeColor="text1"/>
                <w:kern w:val="36"/>
                <w:szCs w:val="20"/>
              </w:rPr>
              <w:t>Chỉ tiêu</w:t>
            </w:r>
          </w:p>
        </w:tc>
        <w:tc>
          <w:tcPr>
            <w:tcW w:w="959" w:type="pct"/>
            <w:gridSpan w:val="2"/>
            <w:tcMar>
              <w:top w:w="0" w:type="dxa"/>
              <w:left w:w="108" w:type="dxa"/>
              <w:bottom w:w="0" w:type="dxa"/>
              <w:right w:w="108" w:type="dxa"/>
            </w:tcMar>
            <w:vAlign w:val="center"/>
          </w:tcPr>
          <w:p w14:paraId="62D7606B" w14:textId="77777777" w:rsidR="007218C4" w:rsidRPr="005C2695" w:rsidRDefault="007218C4" w:rsidP="00C37153">
            <w:pPr>
              <w:spacing w:after="60"/>
              <w:jc w:val="center"/>
              <w:rPr>
                <w:rFonts w:cs="Arial"/>
                <w:b/>
                <w:color w:val="000000" w:themeColor="text1"/>
                <w:szCs w:val="20"/>
              </w:rPr>
            </w:pPr>
            <w:r w:rsidRPr="005C2695">
              <w:rPr>
                <w:rFonts w:cs="Arial"/>
                <w:b/>
                <w:bCs/>
                <w:color w:val="000000" w:themeColor="text1"/>
                <w:szCs w:val="20"/>
              </w:rPr>
              <w:t>Kết quả đánh giá</w:t>
            </w:r>
          </w:p>
        </w:tc>
        <w:tc>
          <w:tcPr>
            <w:tcW w:w="1089" w:type="pct"/>
            <w:vMerge w:val="restart"/>
            <w:vAlign w:val="center"/>
          </w:tcPr>
          <w:p w14:paraId="7B9AD570" w14:textId="77777777" w:rsidR="007218C4" w:rsidRPr="005C2695" w:rsidRDefault="007218C4" w:rsidP="00C37153">
            <w:pPr>
              <w:spacing w:after="60"/>
              <w:jc w:val="center"/>
              <w:rPr>
                <w:rFonts w:cs="Arial"/>
                <w:i/>
                <w:color w:val="000000" w:themeColor="text1"/>
                <w:szCs w:val="20"/>
              </w:rPr>
            </w:pPr>
            <w:r w:rsidRPr="005C2695">
              <w:rPr>
                <w:rFonts w:cs="Arial"/>
                <w:b/>
                <w:bCs/>
                <w:color w:val="000000" w:themeColor="text1"/>
                <w:szCs w:val="20"/>
              </w:rPr>
              <w:t>Diễn giải nội dung và thời hạn khắc phục</w:t>
            </w:r>
          </w:p>
        </w:tc>
      </w:tr>
      <w:tr w:rsidR="005C2695" w:rsidRPr="005C2695" w14:paraId="0D0D7541" w14:textId="77777777" w:rsidTr="00DE0BF1">
        <w:trPr>
          <w:jc w:val="center"/>
        </w:trPr>
        <w:tc>
          <w:tcPr>
            <w:tcW w:w="431" w:type="pct"/>
            <w:vMerge/>
            <w:vAlign w:val="center"/>
          </w:tcPr>
          <w:p w14:paraId="28A53471" w14:textId="77777777" w:rsidR="007218C4" w:rsidRPr="005C2695" w:rsidRDefault="007218C4" w:rsidP="00C37153">
            <w:pPr>
              <w:spacing w:after="60"/>
              <w:rPr>
                <w:rFonts w:cs="Arial"/>
                <w:bCs/>
                <w:i/>
                <w:color w:val="000000" w:themeColor="text1"/>
                <w:szCs w:val="20"/>
              </w:rPr>
            </w:pPr>
          </w:p>
        </w:tc>
        <w:tc>
          <w:tcPr>
            <w:tcW w:w="1092" w:type="pct"/>
            <w:vMerge/>
            <w:vAlign w:val="center"/>
          </w:tcPr>
          <w:p w14:paraId="64D98BEB" w14:textId="77777777" w:rsidR="007218C4" w:rsidRPr="005C2695" w:rsidRDefault="007218C4" w:rsidP="00C37153">
            <w:pPr>
              <w:spacing w:after="60"/>
              <w:rPr>
                <w:rFonts w:cs="Arial"/>
                <w:i/>
                <w:color w:val="000000" w:themeColor="text1"/>
                <w:szCs w:val="20"/>
              </w:rPr>
            </w:pPr>
          </w:p>
        </w:tc>
        <w:tc>
          <w:tcPr>
            <w:tcW w:w="1429" w:type="pct"/>
            <w:vMerge/>
            <w:vAlign w:val="center"/>
          </w:tcPr>
          <w:p w14:paraId="08D9B168" w14:textId="77777777" w:rsidR="007218C4" w:rsidRPr="005C2695" w:rsidRDefault="007218C4" w:rsidP="00C37153">
            <w:pPr>
              <w:spacing w:after="60"/>
              <w:rPr>
                <w:rFonts w:cs="Arial"/>
                <w:i/>
                <w:color w:val="000000" w:themeColor="text1"/>
                <w:szCs w:val="20"/>
              </w:rPr>
            </w:pPr>
          </w:p>
        </w:tc>
        <w:tc>
          <w:tcPr>
            <w:tcW w:w="464" w:type="pct"/>
            <w:vAlign w:val="center"/>
          </w:tcPr>
          <w:p w14:paraId="2277A000" w14:textId="77777777" w:rsidR="007218C4" w:rsidRPr="005C2695" w:rsidRDefault="007218C4" w:rsidP="00C37153">
            <w:pPr>
              <w:autoSpaceDE w:val="0"/>
              <w:autoSpaceDN w:val="0"/>
              <w:adjustRightInd w:val="0"/>
              <w:spacing w:after="60"/>
              <w:jc w:val="center"/>
              <w:rPr>
                <w:rFonts w:cs="Arial"/>
                <w:b/>
                <w:bCs/>
                <w:color w:val="000000" w:themeColor="text1"/>
                <w:szCs w:val="20"/>
                <w:lang w:val="en"/>
              </w:rPr>
            </w:pPr>
            <w:r w:rsidRPr="005C2695">
              <w:rPr>
                <w:rFonts w:cs="Arial"/>
                <w:b/>
                <w:bCs/>
                <w:color w:val="000000" w:themeColor="text1"/>
                <w:szCs w:val="20"/>
                <w:lang w:val="en"/>
              </w:rPr>
              <w:t>Đạt</w:t>
            </w:r>
          </w:p>
        </w:tc>
        <w:tc>
          <w:tcPr>
            <w:tcW w:w="496" w:type="pct"/>
            <w:vAlign w:val="center"/>
          </w:tcPr>
          <w:p w14:paraId="6241E2D6" w14:textId="77777777" w:rsidR="007218C4" w:rsidRPr="005C2695" w:rsidRDefault="007218C4" w:rsidP="00C37153">
            <w:pPr>
              <w:autoSpaceDE w:val="0"/>
              <w:autoSpaceDN w:val="0"/>
              <w:adjustRightInd w:val="0"/>
              <w:spacing w:after="60"/>
              <w:jc w:val="center"/>
              <w:rPr>
                <w:rFonts w:cs="Arial"/>
                <w:color w:val="000000" w:themeColor="text1"/>
                <w:szCs w:val="20"/>
                <w:lang w:val="en"/>
              </w:rPr>
            </w:pPr>
            <w:r w:rsidRPr="005C2695">
              <w:rPr>
                <w:rFonts w:cs="Arial"/>
                <w:b/>
                <w:bCs/>
                <w:color w:val="000000" w:themeColor="text1"/>
                <w:szCs w:val="20"/>
                <w:lang w:val="en"/>
              </w:rPr>
              <w:t>Không đạt</w:t>
            </w:r>
          </w:p>
        </w:tc>
        <w:tc>
          <w:tcPr>
            <w:tcW w:w="1089" w:type="pct"/>
            <w:vMerge/>
            <w:vAlign w:val="center"/>
          </w:tcPr>
          <w:p w14:paraId="14A8067C" w14:textId="77777777" w:rsidR="007218C4" w:rsidRPr="005C2695" w:rsidRDefault="007218C4" w:rsidP="00C37153">
            <w:pPr>
              <w:spacing w:after="60"/>
              <w:rPr>
                <w:rFonts w:cs="Arial"/>
                <w:i/>
                <w:color w:val="000000" w:themeColor="text1"/>
                <w:szCs w:val="20"/>
              </w:rPr>
            </w:pPr>
          </w:p>
        </w:tc>
      </w:tr>
      <w:tr w:rsidR="005C2695" w:rsidRPr="005C2695" w14:paraId="0DD130B2" w14:textId="77777777" w:rsidTr="00DE0BF1">
        <w:trPr>
          <w:trHeight w:val="1471"/>
          <w:jc w:val="center"/>
        </w:trPr>
        <w:tc>
          <w:tcPr>
            <w:tcW w:w="431" w:type="pct"/>
            <w:vAlign w:val="center"/>
          </w:tcPr>
          <w:p w14:paraId="5857E68D" w14:textId="77777777" w:rsidR="007218C4" w:rsidRPr="005C2695" w:rsidRDefault="007218C4" w:rsidP="00C37153">
            <w:pPr>
              <w:spacing w:after="60"/>
              <w:jc w:val="center"/>
              <w:rPr>
                <w:rFonts w:cs="Arial"/>
                <w:iCs/>
                <w:color w:val="000000" w:themeColor="text1"/>
                <w:szCs w:val="20"/>
              </w:rPr>
            </w:pPr>
            <w:r w:rsidRPr="005C2695">
              <w:rPr>
                <w:rFonts w:cs="Arial"/>
                <w:iCs/>
                <w:color w:val="000000" w:themeColor="text1"/>
                <w:szCs w:val="20"/>
              </w:rPr>
              <w:t>1</w:t>
            </w:r>
          </w:p>
        </w:tc>
        <w:tc>
          <w:tcPr>
            <w:tcW w:w="1092" w:type="pct"/>
            <w:vAlign w:val="center"/>
          </w:tcPr>
          <w:p w14:paraId="3F3481F2" w14:textId="77777777" w:rsidR="007218C4" w:rsidRPr="005C2695" w:rsidRDefault="007218C4" w:rsidP="00C37153">
            <w:pPr>
              <w:spacing w:after="60"/>
              <w:rPr>
                <w:rFonts w:cs="Arial"/>
                <w:b/>
                <w:bCs/>
                <w:color w:val="000000" w:themeColor="text1"/>
                <w:szCs w:val="20"/>
              </w:rPr>
            </w:pPr>
            <w:r w:rsidRPr="005C2695">
              <w:rPr>
                <w:rFonts w:cs="Arial"/>
                <w:b/>
                <w:bCs/>
                <w:color w:val="000000" w:themeColor="text1"/>
                <w:szCs w:val="20"/>
              </w:rPr>
              <w:t xml:space="preserve">Luật ATTP: </w:t>
            </w:r>
          </w:p>
          <w:p w14:paraId="5C69E8C5" w14:textId="77777777" w:rsidR="007218C4" w:rsidRPr="005C2695" w:rsidRDefault="007218C4" w:rsidP="00C37153">
            <w:pPr>
              <w:spacing w:after="60"/>
              <w:rPr>
                <w:rFonts w:cs="Arial"/>
                <w:bCs/>
                <w:color w:val="000000" w:themeColor="text1"/>
                <w:szCs w:val="20"/>
              </w:rPr>
            </w:pPr>
            <w:r w:rsidRPr="005C2695">
              <w:rPr>
                <w:rFonts w:cs="Arial"/>
                <w:bCs/>
                <w:color w:val="000000" w:themeColor="text1"/>
                <w:szCs w:val="20"/>
              </w:rPr>
              <w:t>Điều 20, Khoản 1, Điểm a;</w:t>
            </w:r>
          </w:p>
          <w:p w14:paraId="6613AED2" w14:textId="77777777" w:rsidR="007218C4" w:rsidRPr="005C2695" w:rsidRDefault="007218C4" w:rsidP="00C37153">
            <w:pPr>
              <w:spacing w:after="6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429" w:type="pct"/>
          </w:tcPr>
          <w:p w14:paraId="1C26A5A7" w14:textId="77777777" w:rsidR="007218C4" w:rsidRPr="005C2695" w:rsidRDefault="007218C4" w:rsidP="00C37153">
            <w:pPr>
              <w:spacing w:after="60"/>
              <w:jc w:val="both"/>
              <w:rPr>
                <w:rFonts w:cs="Arial"/>
                <w:color w:val="000000" w:themeColor="text1"/>
                <w:szCs w:val="20"/>
              </w:rPr>
            </w:pPr>
            <w:r w:rsidRPr="005C2695">
              <w:rPr>
                <w:rFonts w:cs="Arial"/>
                <w:b/>
                <w:iCs/>
                <w:color w:val="000000" w:themeColor="text1"/>
                <w:szCs w:val="20"/>
              </w:rPr>
              <w:t xml:space="preserve">Địa điểm và bố trí mặt bằng </w:t>
            </w:r>
            <w:r w:rsidRPr="005C2695">
              <w:rPr>
                <w:rFonts w:cs="Arial"/>
                <w:iCs/>
                <w:color w:val="000000" w:themeColor="text1"/>
                <w:szCs w:val="20"/>
              </w:rPr>
              <w:t>(</w:t>
            </w:r>
            <w:r w:rsidRPr="005C2695">
              <w:rPr>
                <w:rFonts w:cs="Arial"/>
                <w:color w:val="000000" w:themeColor="text1"/>
                <w:szCs w:val="20"/>
              </w:rPr>
              <w:t>Không có khả năng lây nhiễm cho sản phẩm; thuận tiện cho việc tiếp nhận, bốc dỡ, bảo quản sản phẩm)</w:t>
            </w:r>
          </w:p>
        </w:tc>
        <w:tc>
          <w:tcPr>
            <w:tcW w:w="464" w:type="pct"/>
          </w:tcPr>
          <w:p w14:paraId="11ADB8B5" w14:textId="77777777" w:rsidR="007218C4" w:rsidRPr="005C2695" w:rsidRDefault="007218C4" w:rsidP="00C37153">
            <w:pPr>
              <w:spacing w:after="60"/>
              <w:rPr>
                <w:rFonts w:cs="Arial"/>
                <w:color w:val="000000" w:themeColor="text1"/>
                <w:szCs w:val="20"/>
              </w:rPr>
            </w:pPr>
          </w:p>
        </w:tc>
        <w:tc>
          <w:tcPr>
            <w:tcW w:w="496" w:type="pct"/>
          </w:tcPr>
          <w:p w14:paraId="5093C4B4" w14:textId="77777777" w:rsidR="007218C4" w:rsidRPr="005C2695" w:rsidRDefault="007218C4" w:rsidP="00C37153">
            <w:pPr>
              <w:spacing w:after="60"/>
              <w:jc w:val="center"/>
              <w:rPr>
                <w:rFonts w:cs="Arial"/>
                <w:color w:val="000000" w:themeColor="text1"/>
                <w:szCs w:val="20"/>
              </w:rPr>
            </w:pPr>
          </w:p>
          <w:p w14:paraId="4FEE1C22" w14:textId="77777777" w:rsidR="007218C4" w:rsidRPr="005C2695" w:rsidRDefault="007218C4" w:rsidP="00C37153">
            <w:pPr>
              <w:spacing w:after="60"/>
              <w:rPr>
                <w:rFonts w:cs="Arial"/>
                <w:color w:val="000000" w:themeColor="text1"/>
                <w:szCs w:val="20"/>
              </w:rPr>
            </w:pPr>
          </w:p>
        </w:tc>
        <w:tc>
          <w:tcPr>
            <w:tcW w:w="1089" w:type="pct"/>
            <w:tcMar>
              <w:top w:w="0" w:type="dxa"/>
              <w:left w:w="108" w:type="dxa"/>
              <w:bottom w:w="0" w:type="dxa"/>
              <w:right w:w="108" w:type="dxa"/>
            </w:tcMar>
          </w:tcPr>
          <w:p w14:paraId="7CBA3005" w14:textId="77777777" w:rsidR="007218C4" w:rsidRPr="005C2695" w:rsidRDefault="007218C4" w:rsidP="00C37153">
            <w:pPr>
              <w:spacing w:after="60"/>
              <w:jc w:val="center"/>
              <w:rPr>
                <w:rFonts w:cs="Arial"/>
                <w:i/>
                <w:color w:val="000000" w:themeColor="text1"/>
                <w:szCs w:val="20"/>
              </w:rPr>
            </w:pPr>
          </w:p>
        </w:tc>
      </w:tr>
    </w:tbl>
    <w:p w14:paraId="2D45E053" w14:textId="77777777" w:rsidR="007218C4" w:rsidRPr="005C2695" w:rsidRDefault="007218C4" w:rsidP="007218C4">
      <w:pPr>
        <w:ind w:firstLine="454"/>
        <w:jc w:val="both"/>
        <w:rPr>
          <w:rFonts w:cs="Arial"/>
          <w:color w:val="000000" w:themeColor="text1"/>
          <w:szCs w:val="20"/>
        </w:rPr>
      </w:pPr>
      <w:r w:rsidRPr="005C2695">
        <w:rPr>
          <w:rFonts w:cs="Arial"/>
          <w:b/>
          <w:bCs/>
          <w:iCs/>
          <w:color w:val="000000" w:themeColor="text1"/>
          <w:szCs w:val="20"/>
        </w:rPr>
        <w:t>1.1. Yêu cầu:</w:t>
      </w:r>
    </w:p>
    <w:p w14:paraId="6CBBAAD0" w14:textId="77777777" w:rsidR="007218C4" w:rsidRPr="005C2695" w:rsidRDefault="007218C4" w:rsidP="007218C4">
      <w:pPr>
        <w:numPr>
          <w:ilvl w:val="0"/>
          <w:numId w:val="2"/>
        </w:numPr>
        <w:tabs>
          <w:tab w:val="clear" w:pos="720"/>
        </w:tabs>
        <w:spacing w:after="0"/>
        <w:ind w:left="0" w:firstLine="454"/>
        <w:jc w:val="both"/>
        <w:rPr>
          <w:rFonts w:cs="Arial"/>
          <w:b/>
          <w:bCs/>
          <w:iCs/>
          <w:color w:val="000000" w:themeColor="text1"/>
          <w:szCs w:val="20"/>
        </w:rPr>
      </w:pPr>
      <w:r w:rsidRPr="005C2695">
        <w:rPr>
          <w:rFonts w:cs="Arial"/>
          <w:color w:val="000000" w:themeColor="text1"/>
          <w:szCs w:val="20"/>
        </w:rPr>
        <w:t xml:space="preserve"> Không bị tác động từ các nguồn lây nhiễm từ bên ngoài vào cơ sở.</w:t>
      </w:r>
    </w:p>
    <w:p w14:paraId="7694E585" w14:textId="77777777" w:rsidR="007218C4" w:rsidRPr="005C2695" w:rsidRDefault="007218C4" w:rsidP="007218C4">
      <w:pPr>
        <w:numPr>
          <w:ilvl w:val="0"/>
          <w:numId w:val="2"/>
        </w:numPr>
        <w:tabs>
          <w:tab w:val="clear" w:pos="720"/>
        </w:tabs>
        <w:spacing w:after="0"/>
        <w:ind w:left="0" w:firstLine="454"/>
        <w:jc w:val="both"/>
        <w:rPr>
          <w:rFonts w:cs="Arial"/>
          <w:b/>
          <w:bCs/>
          <w:iCs/>
          <w:color w:val="000000" w:themeColor="text1"/>
          <w:szCs w:val="20"/>
        </w:rPr>
      </w:pPr>
      <w:r w:rsidRPr="005C2695">
        <w:rPr>
          <w:rFonts w:cs="Arial"/>
          <w:color w:val="000000" w:themeColor="text1"/>
          <w:szCs w:val="20"/>
        </w:rPr>
        <w:t xml:space="preserve"> Không bị lây nhiễm từ các khu vực sản xuất khác như khu vực phòng máy, khu vực chứa xăng dầu, nhà vệ sinh.</w:t>
      </w:r>
    </w:p>
    <w:p w14:paraId="4936182D" w14:textId="77777777" w:rsidR="007218C4" w:rsidRPr="005C2695" w:rsidRDefault="007218C4" w:rsidP="007218C4">
      <w:pPr>
        <w:jc w:val="right"/>
        <w:rPr>
          <w:rFonts w:cs="Arial"/>
          <w:b/>
          <w:color w:val="000000" w:themeColor="text1"/>
          <w:szCs w:val="20"/>
        </w:rPr>
      </w:pPr>
      <w:r w:rsidRPr="005C2695">
        <w:rPr>
          <w:rFonts w:cs="Arial"/>
          <w:b/>
          <w:color w:val="000000" w:themeColor="text1"/>
          <w:szCs w:val="20"/>
        </w:rPr>
        <w:t xml:space="preserve"> BB 2.3</w:t>
      </w:r>
    </w:p>
    <w:p w14:paraId="3B4A4FBD"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zCs w:val="20"/>
        </w:rPr>
      </w:pPr>
      <w:r w:rsidRPr="005C2695">
        <w:rPr>
          <w:rFonts w:cs="Arial"/>
          <w:color w:val="000000" w:themeColor="text1"/>
          <w:szCs w:val="20"/>
        </w:rPr>
        <w:t xml:space="preserve"> Có đủ nguồn nước sạch và nguồn điện phục vụ cho sản xuất và làm vệ sinh. </w:t>
      </w:r>
    </w:p>
    <w:p w14:paraId="2CE1D3E3" w14:textId="77777777" w:rsidR="007218C4" w:rsidRPr="005C2695" w:rsidRDefault="007218C4" w:rsidP="007218C4">
      <w:pPr>
        <w:numPr>
          <w:ilvl w:val="0"/>
          <w:numId w:val="2"/>
        </w:numPr>
        <w:tabs>
          <w:tab w:val="clear" w:pos="720"/>
        </w:tabs>
        <w:spacing w:after="0"/>
        <w:ind w:left="0" w:firstLine="454"/>
        <w:jc w:val="both"/>
        <w:rPr>
          <w:rFonts w:cs="Arial"/>
          <w:b/>
          <w:bCs/>
          <w:iCs/>
          <w:color w:val="000000" w:themeColor="text1"/>
          <w:szCs w:val="20"/>
        </w:rPr>
      </w:pPr>
      <w:r w:rsidRPr="005C2695">
        <w:rPr>
          <w:rFonts w:cs="Arial"/>
          <w:color w:val="000000" w:themeColor="text1"/>
          <w:szCs w:val="20"/>
        </w:rPr>
        <w:t xml:space="preserve"> Không bị đọng nước, ngập nước khi trời mưa hoặc khi thủy triều lên. </w:t>
      </w:r>
    </w:p>
    <w:p w14:paraId="6E8A7737"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zCs w:val="20"/>
        </w:rPr>
      </w:pPr>
      <w:r w:rsidRPr="005C2695">
        <w:rPr>
          <w:rFonts w:cs="Arial"/>
          <w:color w:val="000000" w:themeColor="text1"/>
          <w:szCs w:val="20"/>
        </w:rPr>
        <w:t xml:space="preserve"> Thuận lợi cho sản xuất và làm vệ sinh và khử trùng.</w:t>
      </w:r>
    </w:p>
    <w:p w14:paraId="510C6B52" w14:textId="77777777" w:rsidR="007218C4" w:rsidRPr="005C2695" w:rsidRDefault="007218C4" w:rsidP="007218C4">
      <w:pPr>
        <w:ind w:firstLine="454"/>
        <w:jc w:val="both"/>
        <w:rPr>
          <w:rFonts w:cs="Arial"/>
          <w:bCs/>
          <w:iCs/>
          <w:color w:val="000000" w:themeColor="text1"/>
          <w:szCs w:val="20"/>
        </w:rPr>
      </w:pPr>
      <w:r w:rsidRPr="005C2695">
        <w:rPr>
          <w:rFonts w:cs="Arial"/>
          <w:b/>
          <w:bCs/>
          <w:iCs/>
          <w:color w:val="000000" w:themeColor="text1"/>
          <w:szCs w:val="20"/>
        </w:rPr>
        <w:t xml:space="preserve">1.2. Phạm vi: </w:t>
      </w:r>
      <w:r w:rsidRPr="005C2695">
        <w:rPr>
          <w:rFonts w:cs="Arial"/>
          <w:bCs/>
          <w:iCs/>
          <w:color w:val="000000" w:themeColor="text1"/>
          <w:szCs w:val="20"/>
        </w:rPr>
        <w:t xml:space="preserve">Toàn bộ khu vực tiếp nhận, bốc dỡ, bảo quản, vận chuyển sản phẩm và các khu vực lân cận. </w:t>
      </w:r>
    </w:p>
    <w:p w14:paraId="647E09D2" w14:textId="77777777" w:rsidR="007218C4" w:rsidRPr="005C2695" w:rsidRDefault="007218C4" w:rsidP="007218C4">
      <w:pPr>
        <w:ind w:firstLine="454"/>
        <w:jc w:val="both"/>
        <w:rPr>
          <w:rFonts w:cs="Arial"/>
          <w:color w:val="000000" w:themeColor="text1"/>
          <w:szCs w:val="20"/>
        </w:rPr>
      </w:pPr>
      <w:r w:rsidRPr="005C2695">
        <w:rPr>
          <w:rFonts w:cs="Arial"/>
          <w:b/>
          <w:bCs/>
          <w:iCs/>
          <w:color w:val="000000" w:themeColor="text1"/>
          <w:szCs w:val="20"/>
        </w:rPr>
        <w:t>1.3. Phương pháp và nội dung thẩm định, đánh giá:</w:t>
      </w:r>
    </w:p>
    <w:p w14:paraId="524B9FBE" w14:textId="77777777" w:rsidR="007218C4" w:rsidRPr="005C2695" w:rsidRDefault="007218C4" w:rsidP="007218C4">
      <w:pPr>
        <w:ind w:firstLine="454"/>
        <w:rPr>
          <w:rFonts w:cs="Arial"/>
          <w:color w:val="000000" w:themeColor="text1"/>
          <w:szCs w:val="20"/>
        </w:rPr>
      </w:pPr>
      <w:r w:rsidRPr="005C2695">
        <w:rPr>
          <w:rFonts w:cs="Arial"/>
          <w:color w:val="000000" w:themeColor="text1"/>
          <w:szCs w:val="20"/>
        </w:rPr>
        <w:t>Thẩm định trên thực tế và phỏng vấn để xác định:</w:t>
      </w:r>
    </w:p>
    <w:p w14:paraId="3A3C2FCA"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zCs w:val="20"/>
        </w:rPr>
      </w:pPr>
      <w:r w:rsidRPr="005C2695">
        <w:rPr>
          <w:rFonts w:cs="Arial"/>
          <w:color w:val="000000" w:themeColor="text1"/>
          <w:szCs w:val="20"/>
        </w:rPr>
        <w:t xml:space="preserve"> Khả năng ảnh hưởng bởi các nguồn gây ô nhiễm từ môi trường xung quanh vào kho lạnh (trại chăn nuôi gia súc, bãi rác thải, khí thải...).</w:t>
      </w:r>
    </w:p>
    <w:p w14:paraId="32022436"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pacing w:val="8"/>
          <w:szCs w:val="20"/>
        </w:rPr>
      </w:pPr>
      <w:r w:rsidRPr="005C2695">
        <w:rPr>
          <w:rFonts w:cs="Arial"/>
          <w:color w:val="000000" w:themeColor="text1"/>
          <w:spacing w:val="8"/>
          <w:szCs w:val="20"/>
        </w:rPr>
        <w:t xml:space="preserve"> Khả năng cung cấp đủ nguồn điện và nguồn nước sạch để sản xuất và làm vệ sinh.</w:t>
      </w:r>
    </w:p>
    <w:p w14:paraId="1733FE91"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zCs w:val="20"/>
        </w:rPr>
      </w:pPr>
      <w:r w:rsidRPr="005C2695">
        <w:rPr>
          <w:rFonts w:cs="Arial"/>
          <w:color w:val="000000" w:themeColor="text1"/>
          <w:szCs w:val="20"/>
        </w:rPr>
        <w:t xml:space="preserve"> Tình trạng ứ, đọng, ngập nước khi trời mưa hoặc khi thủy triều lên.</w:t>
      </w:r>
    </w:p>
    <w:p w14:paraId="40B9B713"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pacing w:val="4"/>
          <w:szCs w:val="20"/>
        </w:rPr>
      </w:pPr>
      <w:r w:rsidRPr="005C2695">
        <w:rPr>
          <w:rFonts w:cs="Arial"/>
          <w:color w:val="000000" w:themeColor="text1"/>
          <w:spacing w:val="4"/>
          <w:szCs w:val="20"/>
        </w:rPr>
        <w:t xml:space="preserve"> </w:t>
      </w:r>
      <w:r w:rsidRPr="005C2695">
        <w:rPr>
          <w:rFonts w:cs="Arial"/>
          <w:color w:val="000000" w:themeColor="text1"/>
          <w:spacing w:val="4"/>
          <w:szCs w:val="20"/>
          <w:lang w:val="vi-VN"/>
        </w:rPr>
        <w:t xml:space="preserve">Sự ngăn cách giữa khu vực sản xuất </w:t>
      </w:r>
      <w:r w:rsidRPr="005C2695">
        <w:rPr>
          <w:rFonts w:cs="Arial"/>
          <w:color w:val="000000" w:themeColor="text1"/>
          <w:spacing w:val="4"/>
          <w:szCs w:val="20"/>
        </w:rPr>
        <w:t>(</w:t>
      </w:r>
      <w:r w:rsidRPr="005C2695">
        <w:rPr>
          <w:rFonts w:cs="Arial"/>
          <w:bCs/>
          <w:iCs/>
          <w:color w:val="000000" w:themeColor="text1"/>
          <w:spacing w:val="4"/>
          <w:szCs w:val="20"/>
        </w:rPr>
        <w:t>tiếp nhận, bốc dỡ, vận chuyển sản phẩm</w:t>
      </w:r>
      <w:r w:rsidRPr="005C2695">
        <w:rPr>
          <w:rFonts w:cs="Arial"/>
          <w:color w:val="000000" w:themeColor="text1"/>
          <w:spacing w:val="4"/>
          <w:szCs w:val="20"/>
        </w:rPr>
        <w:t>) với các khu vực khác như khu vực phòng máy, nhà vệ sinh, khu vực chứa xăng dầu.</w:t>
      </w:r>
    </w:p>
    <w:p w14:paraId="2FB128CC" w14:textId="77777777" w:rsidR="007218C4" w:rsidRPr="005C2695" w:rsidRDefault="007218C4" w:rsidP="007218C4">
      <w:pPr>
        <w:numPr>
          <w:ilvl w:val="0"/>
          <w:numId w:val="2"/>
        </w:numPr>
        <w:tabs>
          <w:tab w:val="clear" w:pos="720"/>
        </w:tabs>
        <w:spacing w:after="0"/>
        <w:ind w:left="0" w:firstLine="454"/>
        <w:jc w:val="both"/>
        <w:rPr>
          <w:rFonts w:cs="Arial"/>
          <w:color w:val="000000" w:themeColor="text1"/>
          <w:szCs w:val="20"/>
        </w:rPr>
      </w:pPr>
      <w:r w:rsidRPr="005C2695">
        <w:rPr>
          <w:rFonts w:cs="Arial"/>
          <w:color w:val="000000" w:themeColor="text1"/>
          <w:szCs w:val="20"/>
        </w:rPr>
        <w:t xml:space="preserve"> Có mặt bằng đủ rộng cả trong lẫn ngoài, bố trí thuận tiện cho việc </w:t>
      </w:r>
      <w:r w:rsidRPr="005C2695">
        <w:rPr>
          <w:rFonts w:cs="Arial"/>
          <w:bCs/>
          <w:iCs/>
          <w:color w:val="000000" w:themeColor="text1"/>
          <w:szCs w:val="20"/>
        </w:rPr>
        <w:t>tiếp nhận, bốc dỡ, vận chuyển sản phẩm, thuận tiện cho việc làm vệ sinh và khử trùng</w:t>
      </w:r>
      <w:r w:rsidRPr="005C2695">
        <w:rPr>
          <w:rFonts w:cs="Arial"/>
          <w:color w:val="000000" w:themeColor="text1"/>
          <w:szCs w:val="20"/>
        </w:rPr>
        <w:t>.</w:t>
      </w:r>
    </w:p>
    <w:p w14:paraId="3A76EC3B" w14:textId="77777777" w:rsidR="007218C4" w:rsidRPr="005C2695" w:rsidRDefault="007218C4" w:rsidP="007218C4">
      <w:pPr>
        <w:ind w:firstLine="454"/>
        <w:jc w:val="both"/>
        <w:rPr>
          <w:rFonts w:cs="Arial"/>
          <w:b/>
          <w:bCs/>
          <w:color w:val="000000" w:themeColor="text1"/>
          <w:szCs w:val="20"/>
        </w:rPr>
      </w:pPr>
      <w:r w:rsidRPr="005C2695">
        <w:rPr>
          <w:rFonts w:cs="Arial"/>
          <w:b/>
          <w:bCs/>
          <w:color w:val="000000" w:themeColor="text1"/>
          <w:szCs w:val="20"/>
        </w:rPr>
        <w:t>2. Phòng đệm và khu vực bốc dỡ hàng</w:t>
      </w:r>
      <w:r w:rsidRPr="005C2695">
        <w:rPr>
          <w:rFonts w:cs="Arial"/>
          <w:b/>
          <w:color w:val="000000" w:themeColor="text1"/>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81"/>
        <w:gridCol w:w="2052"/>
        <w:gridCol w:w="2562"/>
        <w:gridCol w:w="838"/>
        <w:gridCol w:w="995"/>
        <w:gridCol w:w="1782"/>
      </w:tblGrid>
      <w:tr w:rsidR="005C2695" w:rsidRPr="005C2695" w14:paraId="586B055D" w14:textId="77777777" w:rsidTr="00DE0BF1">
        <w:trPr>
          <w:trHeight w:val="649"/>
          <w:tblHeader/>
        </w:trPr>
        <w:tc>
          <w:tcPr>
            <w:tcW w:w="433" w:type="pct"/>
            <w:vMerge w:val="restart"/>
            <w:vAlign w:val="center"/>
          </w:tcPr>
          <w:p w14:paraId="7F517044" w14:textId="77777777" w:rsidR="007218C4" w:rsidRPr="005C2695" w:rsidRDefault="007218C4" w:rsidP="00C37153">
            <w:pPr>
              <w:spacing w:after="60"/>
              <w:jc w:val="center"/>
              <w:rPr>
                <w:rFonts w:cs="Arial"/>
                <w:b/>
                <w:bCs/>
                <w:color w:val="000000" w:themeColor="text1"/>
                <w:szCs w:val="20"/>
              </w:rPr>
            </w:pPr>
            <w:r w:rsidRPr="005C2695">
              <w:rPr>
                <w:rFonts w:cs="Arial"/>
                <w:b/>
                <w:bCs/>
                <w:color w:val="000000" w:themeColor="text1"/>
                <w:szCs w:val="20"/>
              </w:rPr>
              <w:t>Nhóm chỉ tiêu</w:t>
            </w:r>
          </w:p>
        </w:tc>
        <w:tc>
          <w:tcPr>
            <w:tcW w:w="1139" w:type="pct"/>
            <w:vMerge w:val="restart"/>
            <w:vAlign w:val="center"/>
          </w:tcPr>
          <w:p w14:paraId="724CE2ED" w14:textId="77777777" w:rsidR="007218C4" w:rsidRPr="005C2695" w:rsidRDefault="007218C4" w:rsidP="00C37153">
            <w:pPr>
              <w:spacing w:after="60"/>
              <w:jc w:val="center"/>
              <w:rPr>
                <w:rFonts w:cs="Arial"/>
                <w:i/>
                <w:color w:val="000000" w:themeColor="text1"/>
                <w:szCs w:val="20"/>
              </w:rPr>
            </w:pPr>
            <w:r w:rsidRPr="005C2695">
              <w:rPr>
                <w:rFonts w:cs="Arial"/>
                <w:b/>
                <w:bCs/>
                <w:color w:val="000000" w:themeColor="text1"/>
                <w:szCs w:val="20"/>
              </w:rPr>
              <w:t>Ðiều khoản              tham chiếu</w:t>
            </w:r>
          </w:p>
        </w:tc>
        <w:tc>
          <w:tcPr>
            <w:tcW w:w="1422" w:type="pct"/>
            <w:vMerge w:val="restart"/>
            <w:vAlign w:val="center"/>
          </w:tcPr>
          <w:p w14:paraId="0AAA929D" w14:textId="77777777" w:rsidR="007218C4" w:rsidRPr="005C2695" w:rsidRDefault="007218C4" w:rsidP="00C37153">
            <w:pPr>
              <w:spacing w:after="60"/>
              <w:jc w:val="center"/>
              <w:rPr>
                <w:rFonts w:cs="Arial"/>
                <w:i/>
                <w:color w:val="000000" w:themeColor="text1"/>
                <w:szCs w:val="20"/>
              </w:rPr>
            </w:pPr>
            <w:r w:rsidRPr="005C2695">
              <w:rPr>
                <w:rFonts w:cs="Arial"/>
                <w:b/>
                <w:bCs/>
                <w:color w:val="000000" w:themeColor="text1"/>
                <w:kern w:val="36"/>
                <w:szCs w:val="20"/>
              </w:rPr>
              <w:t>Chỉ tiêu</w:t>
            </w:r>
          </w:p>
        </w:tc>
        <w:tc>
          <w:tcPr>
            <w:tcW w:w="1017" w:type="pct"/>
            <w:gridSpan w:val="2"/>
            <w:tcMar>
              <w:top w:w="0" w:type="dxa"/>
              <w:left w:w="108" w:type="dxa"/>
              <w:bottom w:w="0" w:type="dxa"/>
              <w:right w:w="108" w:type="dxa"/>
            </w:tcMar>
            <w:vAlign w:val="center"/>
          </w:tcPr>
          <w:p w14:paraId="4CC755E5" w14:textId="77777777" w:rsidR="007218C4" w:rsidRPr="005C2695" w:rsidRDefault="007218C4" w:rsidP="00C37153">
            <w:pPr>
              <w:spacing w:after="60"/>
              <w:jc w:val="center"/>
              <w:rPr>
                <w:rFonts w:cs="Arial"/>
                <w:b/>
                <w:color w:val="000000" w:themeColor="text1"/>
                <w:szCs w:val="20"/>
              </w:rPr>
            </w:pPr>
            <w:r w:rsidRPr="005C2695">
              <w:rPr>
                <w:rFonts w:cs="Arial"/>
                <w:b/>
                <w:bCs/>
                <w:color w:val="000000" w:themeColor="text1"/>
                <w:szCs w:val="20"/>
              </w:rPr>
              <w:t>Kết quả                 đánh giá</w:t>
            </w:r>
          </w:p>
        </w:tc>
        <w:tc>
          <w:tcPr>
            <w:tcW w:w="990" w:type="pct"/>
            <w:vMerge w:val="restart"/>
            <w:vAlign w:val="center"/>
          </w:tcPr>
          <w:p w14:paraId="16370943" w14:textId="77777777" w:rsidR="007218C4" w:rsidRPr="005C2695" w:rsidRDefault="007218C4" w:rsidP="00C37153">
            <w:pPr>
              <w:spacing w:after="60"/>
              <w:jc w:val="center"/>
              <w:rPr>
                <w:rFonts w:cs="Arial"/>
                <w:i/>
                <w:color w:val="000000" w:themeColor="text1"/>
                <w:szCs w:val="20"/>
              </w:rPr>
            </w:pPr>
            <w:r w:rsidRPr="005C2695">
              <w:rPr>
                <w:rFonts w:cs="Arial"/>
                <w:b/>
                <w:bCs/>
                <w:color w:val="000000" w:themeColor="text1"/>
                <w:szCs w:val="20"/>
              </w:rPr>
              <w:t>Diễn giải nội dung và thời hạn khắc phục</w:t>
            </w:r>
          </w:p>
        </w:tc>
      </w:tr>
      <w:tr w:rsidR="005C2695" w:rsidRPr="005C2695" w14:paraId="7A2ADEEF" w14:textId="77777777" w:rsidTr="00DE0BF1">
        <w:tc>
          <w:tcPr>
            <w:tcW w:w="433" w:type="pct"/>
            <w:vMerge/>
            <w:vAlign w:val="center"/>
          </w:tcPr>
          <w:p w14:paraId="1CB99934" w14:textId="77777777" w:rsidR="007218C4" w:rsidRPr="005C2695" w:rsidRDefault="007218C4" w:rsidP="00C37153">
            <w:pPr>
              <w:spacing w:after="60"/>
              <w:rPr>
                <w:rFonts w:cs="Arial"/>
                <w:bCs/>
                <w:i/>
                <w:color w:val="000000" w:themeColor="text1"/>
                <w:szCs w:val="20"/>
              </w:rPr>
            </w:pPr>
          </w:p>
        </w:tc>
        <w:tc>
          <w:tcPr>
            <w:tcW w:w="1139" w:type="pct"/>
            <w:vMerge/>
            <w:vAlign w:val="center"/>
          </w:tcPr>
          <w:p w14:paraId="17372042" w14:textId="77777777" w:rsidR="007218C4" w:rsidRPr="005C2695" w:rsidRDefault="007218C4" w:rsidP="00C37153">
            <w:pPr>
              <w:spacing w:after="60"/>
              <w:rPr>
                <w:rFonts w:cs="Arial"/>
                <w:i/>
                <w:color w:val="000000" w:themeColor="text1"/>
                <w:szCs w:val="20"/>
              </w:rPr>
            </w:pPr>
          </w:p>
        </w:tc>
        <w:tc>
          <w:tcPr>
            <w:tcW w:w="1422" w:type="pct"/>
            <w:vMerge/>
            <w:vAlign w:val="center"/>
          </w:tcPr>
          <w:p w14:paraId="38DD3894" w14:textId="77777777" w:rsidR="007218C4" w:rsidRPr="005C2695" w:rsidRDefault="007218C4" w:rsidP="00C37153">
            <w:pPr>
              <w:spacing w:after="60"/>
              <w:rPr>
                <w:rFonts w:cs="Arial"/>
                <w:i/>
                <w:color w:val="000000" w:themeColor="text1"/>
                <w:szCs w:val="20"/>
              </w:rPr>
            </w:pPr>
          </w:p>
        </w:tc>
        <w:tc>
          <w:tcPr>
            <w:tcW w:w="465" w:type="pct"/>
            <w:vAlign w:val="center"/>
          </w:tcPr>
          <w:p w14:paraId="19D04CE0" w14:textId="77777777" w:rsidR="007218C4" w:rsidRPr="005C2695" w:rsidRDefault="007218C4" w:rsidP="00C37153">
            <w:pPr>
              <w:autoSpaceDE w:val="0"/>
              <w:autoSpaceDN w:val="0"/>
              <w:adjustRightInd w:val="0"/>
              <w:spacing w:after="60"/>
              <w:jc w:val="center"/>
              <w:rPr>
                <w:rFonts w:cs="Arial"/>
                <w:b/>
                <w:bCs/>
                <w:color w:val="000000" w:themeColor="text1"/>
                <w:szCs w:val="20"/>
                <w:lang w:val="en"/>
              </w:rPr>
            </w:pPr>
            <w:r w:rsidRPr="005C2695">
              <w:rPr>
                <w:rFonts w:cs="Arial"/>
                <w:b/>
                <w:bCs/>
                <w:color w:val="000000" w:themeColor="text1"/>
                <w:szCs w:val="20"/>
                <w:lang w:val="en"/>
              </w:rPr>
              <w:t>Đạt</w:t>
            </w:r>
          </w:p>
        </w:tc>
        <w:tc>
          <w:tcPr>
            <w:tcW w:w="552" w:type="pct"/>
            <w:vAlign w:val="center"/>
          </w:tcPr>
          <w:p w14:paraId="6721EF4F" w14:textId="77777777" w:rsidR="007218C4" w:rsidRPr="005C2695" w:rsidRDefault="007218C4" w:rsidP="00C37153">
            <w:pPr>
              <w:autoSpaceDE w:val="0"/>
              <w:autoSpaceDN w:val="0"/>
              <w:adjustRightInd w:val="0"/>
              <w:spacing w:after="60"/>
              <w:jc w:val="center"/>
              <w:rPr>
                <w:rFonts w:cs="Arial"/>
                <w:color w:val="000000" w:themeColor="text1"/>
                <w:szCs w:val="20"/>
                <w:lang w:val="en"/>
              </w:rPr>
            </w:pPr>
            <w:r w:rsidRPr="005C2695">
              <w:rPr>
                <w:rFonts w:cs="Arial"/>
                <w:b/>
                <w:bCs/>
                <w:color w:val="000000" w:themeColor="text1"/>
                <w:szCs w:val="20"/>
                <w:lang w:val="en"/>
              </w:rPr>
              <w:t>Không đạt</w:t>
            </w:r>
          </w:p>
        </w:tc>
        <w:tc>
          <w:tcPr>
            <w:tcW w:w="990" w:type="pct"/>
            <w:vMerge/>
            <w:vAlign w:val="center"/>
          </w:tcPr>
          <w:p w14:paraId="1BE6A3E9" w14:textId="77777777" w:rsidR="007218C4" w:rsidRPr="005C2695" w:rsidRDefault="007218C4" w:rsidP="00C37153">
            <w:pPr>
              <w:spacing w:after="60"/>
              <w:rPr>
                <w:rFonts w:cs="Arial"/>
                <w:i/>
                <w:color w:val="000000" w:themeColor="text1"/>
                <w:szCs w:val="20"/>
              </w:rPr>
            </w:pPr>
          </w:p>
        </w:tc>
      </w:tr>
      <w:tr w:rsidR="007218C4" w:rsidRPr="005C2695" w14:paraId="43F2D60F" w14:textId="77777777" w:rsidTr="00DE0BF1">
        <w:tc>
          <w:tcPr>
            <w:tcW w:w="433" w:type="pct"/>
            <w:vAlign w:val="center"/>
          </w:tcPr>
          <w:p w14:paraId="59B766FE" w14:textId="77777777" w:rsidR="007218C4" w:rsidRPr="005C2695" w:rsidRDefault="007218C4" w:rsidP="00C37153">
            <w:pPr>
              <w:spacing w:after="60"/>
              <w:jc w:val="center"/>
              <w:rPr>
                <w:rFonts w:cs="Arial"/>
                <w:iCs/>
                <w:color w:val="000000" w:themeColor="text1"/>
                <w:szCs w:val="20"/>
              </w:rPr>
            </w:pPr>
            <w:r w:rsidRPr="005C2695">
              <w:rPr>
                <w:rFonts w:cs="Arial"/>
                <w:iCs/>
                <w:color w:val="000000" w:themeColor="text1"/>
                <w:szCs w:val="20"/>
              </w:rPr>
              <w:t>2</w:t>
            </w:r>
          </w:p>
        </w:tc>
        <w:tc>
          <w:tcPr>
            <w:tcW w:w="1139" w:type="pct"/>
            <w:vAlign w:val="center"/>
          </w:tcPr>
          <w:p w14:paraId="6BF6F4F7" w14:textId="77777777" w:rsidR="007218C4" w:rsidRPr="005C2695" w:rsidRDefault="007218C4" w:rsidP="00C37153">
            <w:pPr>
              <w:spacing w:after="60"/>
              <w:rPr>
                <w:rFonts w:cs="Arial"/>
                <w:b/>
                <w:bCs/>
                <w:color w:val="000000" w:themeColor="text1"/>
                <w:szCs w:val="20"/>
              </w:rPr>
            </w:pPr>
            <w:r w:rsidRPr="005C2695">
              <w:rPr>
                <w:rFonts w:cs="Arial"/>
                <w:b/>
                <w:bCs/>
                <w:color w:val="000000" w:themeColor="text1"/>
                <w:szCs w:val="20"/>
              </w:rPr>
              <w:t xml:space="preserve">Luật ATTP: </w:t>
            </w:r>
          </w:p>
          <w:p w14:paraId="7C2087A3" w14:textId="77777777" w:rsidR="007218C4" w:rsidRPr="005C2695" w:rsidRDefault="007218C4" w:rsidP="00C37153">
            <w:pPr>
              <w:spacing w:after="60"/>
              <w:rPr>
                <w:rFonts w:cs="Arial"/>
                <w:bCs/>
                <w:color w:val="000000" w:themeColor="text1"/>
                <w:szCs w:val="20"/>
              </w:rPr>
            </w:pPr>
            <w:r w:rsidRPr="005C2695">
              <w:rPr>
                <w:rFonts w:cs="Arial"/>
                <w:bCs/>
                <w:color w:val="000000" w:themeColor="text1"/>
                <w:szCs w:val="20"/>
              </w:rPr>
              <w:t>Điều 20, Khoản 1, Điểm a;</w:t>
            </w:r>
          </w:p>
          <w:p w14:paraId="0700653D" w14:textId="77777777" w:rsidR="007218C4" w:rsidRPr="005C2695" w:rsidRDefault="007218C4" w:rsidP="00C37153">
            <w:pPr>
              <w:spacing w:after="60"/>
              <w:rPr>
                <w:rFonts w:cs="Arial"/>
                <w:color w:val="000000" w:themeColor="text1"/>
                <w:szCs w:val="20"/>
              </w:rPr>
            </w:pPr>
            <w:r w:rsidRPr="005C2695">
              <w:rPr>
                <w:rFonts w:cs="Arial"/>
                <w:b/>
                <w:bCs/>
                <w:color w:val="000000" w:themeColor="text1"/>
                <w:szCs w:val="20"/>
              </w:rPr>
              <w:t xml:space="preserve">QCKT tương ứng </w:t>
            </w:r>
            <w:r w:rsidRPr="005C2695">
              <w:rPr>
                <w:rFonts w:cs="Arial"/>
                <w:bCs/>
                <w:color w:val="000000" w:themeColor="text1"/>
                <w:szCs w:val="20"/>
              </w:rPr>
              <w:t>(nếu có);</w:t>
            </w:r>
          </w:p>
        </w:tc>
        <w:tc>
          <w:tcPr>
            <w:tcW w:w="1422" w:type="pct"/>
          </w:tcPr>
          <w:p w14:paraId="353893BA" w14:textId="77777777" w:rsidR="007218C4" w:rsidRPr="005C2695" w:rsidRDefault="007218C4" w:rsidP="00C37153">
            <w:pPr>
              <w:spacing w:after="60"/>
              <w:jc w:val="both"/>
              <w:rPr>
                <w:rFonts w:cs="Arial"/>
                <w:bCs/>
                <w:color w:val="000000" w:themeColor="text1"/>
                <w:szCs w:val="20"/>
              </w:rPr>
            </w:pPr>
            <w:r w:rsidRPr="005C2695">
              <w:rPr>
                <w:rFonts w:cs="Arial"/>
                <w:b/>
                <w:bCs/>
                <w:color w:val="000000" w:themeColor="text1"/>
                <w:szCs w:val="20"/>
              </w:rPr>
              <w:t xml:space="preserve">Phòng đệm, khu vực bốc dỡ hàng </w:t>
            </w:r>
            <w:r w:rsidRPr="005C2695">
              <w:rPr>
                <w:rFonts w:cs="Arial"/>
                <w:bCs/>
                <w:color w:val="000000" w:themeColor="text1"/>
                <w:szCs w:val="20"/>
              </w:rPr>
              <w:t>(có phòng đệm, có thiết kế, cấu tạo phù hợp; hạn chế được dao động nhiệt độ khi bốc dỡ hàng)</w:t>
            </w:r>
          </w:p>
        </w:tc>
        <w:tc>
          <w:tcPr>
            <w:tcW w:w="465" w:type="pct"/>
          </w:tcPr>
          <w:p w14:paraId="568813BF" w14:textId="77777777" w:rsidR="007218C4" w:rsidRPr="005C2695" w:rsidRDefault="007218C4" w:rsidP="00C37153">
            <w:pPr>
              <w:spacing w:after="60"/>
              <w:rPr>
                <w:rFonts w:cs="Arial"/>
                <w:color w:val="000000" w:themeColor="text1"/>
                <w:szCs w:val="20"/>
              </w:rPr>
            </w:pPr>
            <w:r w:rsidRPr="005C2695">
              <w:rPr>
                <w:rFonts w:cs="Arial"/>
                <w:color w:val="000000" w:themeColor="text1"/>
                <w:szCs w:val="20"/>
              </w:rPr>
              <w:t> </w:t>
            </w:r>
          </w:p>
        </w:tc>
        <w:tc>
          <w:tcPr>
            <w:tcW w:w="552" w:type="pct"/>
          </w:tcPr>
          <w:p w14:paraId="3D6A63AC" w14:textId="77777777" w:rsidR="007218C4" w:rsidRPr="005C2695" w:rsidRDefault="007218C4" w:rsidP="00C37153">
            <w:pPr>
              <w:spacing w:after="60"/>
              <w:jc w:val="center"/>
              <w:rPr>
                <w:rFonts w:cs="Arial"/>
                <w:color w:val="000000" w:themeColor="text1"/>
                <w:szCs w:val="20"/>
              </w:rPr>
            </w:pPr>
            <w:r w:rsidRPr="005C2695">
              <w:rPr>
                <w:rFonts w:cs="Arial"/>
                <w:color w:val="000000" w:themeColor="text1"/>
                <w:szCs w:val="20"/>
              </w:rPr>
              <w:t> </w:t>
            </w:r>
          </w:p>
          <w:p w14:paraId="357E9CCB" w14:textId="77777777" w:rsidR="007218C4" w:rsidRPr="005C2695" w:rsidRDefault="007218C4" w:rsidP="00C37153">
            <w:pPr>
              <w:spacing w:after="60"/>
              <w:jc w:val="center"/>
              <w:rPr>
                <w:rFonts w:cs="Arial"/>
                <w:color w:val="000000" w:themeColor="text1"/>
                <w:szCs w:val="20"/>
              </w:rPr>
            </w:pPr>
          </w:p>
        </w:tc>
        <w:tc>
          <w:tcPr>
            <w:tcW w:w="990" w:type="pct"/>
            <w:tcMar>
              <w:top w:w="0" w:type="dxa"/>
              <w:left w:w="108" w:type="dxa"/>
              <w:bottom w:w="0" w:type="dxa"/>
              <w:right w:w="108" w:type="dxa"/>
            </w:tcMar>
          </w:tcPr>
          <w:p w14:paraId="5551F362" w14:textId="77777777" w:rsidR="007218C4" w:rsidRPr="005C2695" w:rsidRDefault="007218C4" w:rsidP="00C37153">
            <w:pPr>
              <w:spacing w:after="60"/>
              <w:jc w:val="center"/>
              <w:rPr>
                <w:rFonts w:cs="Arial"/>
                <w:i/>
                <w:color w:val="000000" w:themeColor="text1"/>
                <w:szCs w:val="20"/>
              </w:rPr>
            </w:pPr>
          </w:p>
        </w:tc>
      </w:tr>
    </w:tbl>
    <w:p w14:paraId="560AE706" w14:textId="77777777" w:rsidR="007218C4" w:rsidRPr="005C2695" w:rsidRDefault="007218C4" w:rsidP="007218C4">
      <w:pPr>
        <w:ind w:firstLine="454"/>
        <w:jc w:val="right"/>
        <w:rPr>
          <w:rFonts w:cs="Arial"/>
          <w:b/>
          <w:bCs/>
          <w:iCs/>
          <w:color w:val="000000" w:themeColor="text1"/>
          <w:spacing w:val="-4"/>
          <w:szCs w:val="20"/>
        </w:rPr>
      </w:pPr>
    </w:p>
    <w:p w14:paraId="7B4DA865" w14:textId="77777777" w:rsidR="007218C4" w:rsidRPr="005C2695" w:rsidRDefault="007218C4" w:rsidP="007218C4">
      <w:pPr>
        <w:ind w:firstLine="454"/>
        <w:jc w:val="right"/>
        <w:rPr>
          <w:rFonts w:cs="Arial"/>
          <w:b/>
          <w:bCs/>
          <w:iCs/>
          <w:color w:val="000000" w:themeColor="text1"/>
          <w:spacing w:val="-4"/>
          <w:szCs w:val="20"/>
        </w:rPr>
      </w:pPr>
      <w:r w:rsidRPr="005C2695">
        <w:rPr>
          <w:rFonts w:cs="Arial"/>
          <w:b/>
          <w:bCs/>
          <w:iCs/>
          <w:color w:val="000000" w:themeColor="text1"/>
          <w:spacing w:val="-4"/>
          <w:szCs w:val="20"/>
        </w:rPr>
        <w:t>BB 2.3</w:t>
      </w:r>
    </w:p>
    <w:p w14:paraId="6D421503" w14:textId="77777777" w:rsidR="007218C4" w:rsidRPr="005C2695" w:rsidRDefault="007218C4" w:rsidP="007218C4">
      <w:pPr>
        <w:ind w:firstLine="454"/>
        <w:jc w:val="both"/>
        <w:rPr>
          <w:rFonts w:cs="Arial"/>
          <w:color w:val="000000" w:themeColor="text1"/>
          <w:spacing w:val="-4"/>
          <w:szCs w:val="20"/>
        </w:rPr>
      </w:pPr>
      <w:r w:rsidRPr="005C2695">
        <w:rPr>
          <w:rFonts w:cs="Arial"/>
          <w:b/>
          <w:bCs/>
          <w:iCs/>
          <w:color w:val="000000" w:themeColor="text1"/>
          <w:spacing w:val="-4"/>
          <w:szCs w:val="20"/>
        </w:rPr>
        <w:t xml:space="preserve">2.1. Yêu cầu: </w:t>
      </w:r>
      <w:r w:rsidRPr="005C2695">
        <w:rPr>
          <w:rFonts w:cs="Arial"/>
          <w:bCs/>
          <w:iCs/>
          <w:color w:val="000000" w:themeColor="text1"/>
          <w:spacing w:val="-4"/>
          <w:szCs w:val="20"/>
        </w:rPr>
        <w:t>Thiết kế, cấu tạo phù hợp, hạn chế dao động nhiệt độ khi bốc dỡ hàng.</w:t>
      </w:r>
    </w:p>
    <w:p w14:paraId="1B2D0AB4" w14:textId="77777777" w:rsidR="007218C4" w:rsidRPr="005C2695" w:rsidRDefault="007218C4" w:rsidP="007218C4">
      <w:pPr>
        <w:ind w:firstLine="454"/>
        <w:jc w:val="both"/>
        <w:rPr>
          <w:rFonts w:cs="Arial"/>
          <w:color w:val="000000" w:themeColor="text1"/>
          <w:szCs w:val="20"/>
        </w:rPr>
      </w:pPr>
      <w:r w:rsidRPr="005C2695">
        <w:rPr>
          <w:rFonts w:cs="Arial"/>
          <w:b/>
          <w:bCs/>
          <w:iCs/>
          <w:color w:val="000000" w:themeColor="text1"/>
          <w:szCs w:val="20"/>
        </w:rPr>
        <w:t xml:space="preserve">2.2. Phạm vi: </w:t>
      </w:r>
      <w:r w:rsidRPr="005C2695">
        <w:rPr>
          <w:rFonts w:cs="Arial"/>
          <w:bCs/>
          <w:iCs/>
          <w:color w:val="000000" w:themeColor="text1"/>
          <w:szCs w:val="20"/>
        </w:rPr>
        <w:t>Toàn bộ khu vực phòng đệm, khu vực bốc dỡ hàng.</w:t>
      </w:r>
    </w:p>
    <w:p w14:paraId="2A00638C" w14:textId="77777777" w:rsidR="007218C4" w:rsidRPr="005C2695" w:rsidRDefault="007218C4" w:rsidP="007218C4">
      <w:pPr>
        <w:ind w:firstLine="454"/>
        <w:rPr>
          <w:rFonts w:cs="Arial"/>
          <w:b/>
          <w:bCs/>
          <w:iCs/>
          <w:color w:val="000000" w:themeColor="text1"/>
          <w:szCs w:val="20"/>
        </w:rPr>
      </w:pPr>
      <w:r w:rsidRPr="005C2695">
        <w:rPr>
          <w:rFonts w:cs="Arial"/>
          <w:b/>
          <w:bCs/>
          <w:iCs/>
          <w:color w:val="000000" w:themeColor="text1"/>
          <w:szCs w:val="20"/>
        </w:rPr>
        <w:t>2.3. Phương pháp và nội dung thẩm định, đánh giá:</w:t>
      </w:r>
    </w:p>
    <w:p w14:paraId="6BF7C8A0" w14:textId="77777777" w:rsidR="007218C4" w:rsidRPr="005C2695" w:rsidRDefault="007218C4" w:rsidP="007218C4">
      <w:pPr>
        <w:ind w:firstLine="454"/>
        <w:jc w:val="both"/>
        <w:rPr>
          <w:rFonts w:cs="Arial"/>
          <w:color w:val="000000" w:themeColor="text1"/>
          <w:szCs w:val="20"/>
        </w:rPr>
      </w:pPr>
      <w:r w:rsidRPr="005C2695">
        <w:rPr>
          <w:rFonts w:cs="Arial"/>
          <w:color w:val="000000" w:themeColor="text1"/>
          <w:szCs w:val="20"/>
        </w:rPr>
        <w:t>Xem xét, thẩm định trên thực tế, hồ sơ và phỏng vấn để xác định:</w:t>
      </w:r>
    </w:p>
    <w:p w14:paraId="1BD88901" w14:textId="77777777" w:rsidR="007218C4" w:rsidRPr="005C2695" w:rsidRDefault="007218C4" w:rsidP="007218C4">
      <w:pPr>
        <w:numPr>
          <w:ilvl w:val="0"/>
          <w:numId w:val="3"/>
        </w:numPr>
        <w:tabs>
          <w:tab w:val="clear" w:pos="1287"/>
          <w:tab w:val="num" w:pos="0"/>
        </w:tabs>
        <w:spacing w:after="0"/>
        <w:ind w:left="0" w:firstLine="454"/>
        <w:jc w:val="both"/>
        <w:rPr>
          <w:rFonts w:cs="Arial"/>
          <w:color w:val="000000" w:themeColor="text1"/>
          <w:szCs w:val="20"/>
        </w:rPr>
      </w:pPr>
      <w:r w:rsidRPr="005C2695">
        <w:rPr>
          <w:rFonts w:cs="Arial"/>
          <w:color w:val="000000" w:themeColor="text1"/>
          <w:szCs w:val="20"/>
        </w:rPr>
        <w:t xml:space="preserve"> Chiều rộng tối thiểu của phòng đệm phù hợp với diện tích kho.</w:t>
      </w:r>
    </w:p>
    <w:p w14:paraId="5D0CADF9" w14:textId="77777777" w:rsidR="007218C4" w:rsidRPr="005C2695" w:rsidRDefault="007218C4" w:rsidP="007218C4">
      <w:pPr>
        <w:numPr>
          <w:ilvl w:val="0"/>
          <w:numId w:val="3"/>
        </w:numPr>
        <w:tabs>
          <w:tab w:val="clear" w:pos="1287"/>
          <w:tab w:val="num" w:pos="0"/>
        </w:tabs>
        <w:spacing w:after="0"/>
        <w:ind w:left="0" w:firstLine="454"/>
        <w:jc w:val="both"/>
        <w:rPr>
          <w:rFonts w:cs="Arial"/>
          <w:color w:val="000000" w:themeColor="text1"/>
          <w:szCs w:val="20"/>
        </w:rPr>
      </w:pPr>
      <w:r w:rsidRPr="005C2695">
        <w:rPr>
          <w:rFonts w:cs="Arial"/>
          <w:color w:val="000000" w:themeColor="text1"/>
          <w:szCs w:val="20"/>
        </w:rPr>
        <w:lastRenderedPageBreak/>
        <w:t xml:space="preserve"> Thiết kế, cấu tạo đảm bảo ngăn chặn, hạn chế khí nóng và hơi nước vào kho lạnh, hạn chế dao động nhiệt độ khi bốc dỡ hàng.</w:t>
      </w:r>
    </w:p>
    <w:p w14:paraId="19BE4AFA" w14:textId="77777777" w:rsidR="00527711" w:rsidRPr="00C37153" w:rsidRDefault="00527711" w:rsidP="00527711">
      <w:pPr>
        <w:widowControl w:val="0"/>
        <w:ind w:firstLine="454"/>
        <w:jc w:val="right"/>
        <w:rPr>
          <w:rFonts w:cs="Arial"/>
          <w:b/>
          <w:szCs w:val="20"/>
        </w:rPr>
      </w:pPr>
      <w:r w:rsidRPr="00C37153">
        <w:rPr>
          <w:rFonts w:cs="Arial"/>
          <w:b/>
          <w:szCs w:val="20"/>
        </w:rPr>
        <w:t>BB 2.3</w:t>
      </w:r>
    </w:p>
    <w:p w14:paraId="344F1D4E" w14:textId="77777777" w:rsidR="00527711" w:rsidRPr="00C37153" w:rsidRDefault="00527711" w:rsidP="00527711">
      <w:pPr>
        <w:ind w:firstLine="454"/>
        <w:jc w:val="both"/>
        <w:rPr>
          <w:rFonts w:cs="Arial"/>
          <w:b/>
          <w:color w:val="000000"/>
          <w:szCs w:val="20"/>
        </w:rPr>
      </w:pPr>
      <w:r w:rsidRPr="00C37153">
        <w:rPr>
          <w:rFonts w:cs="Arial"/>
          <w:color w:val="000000"/>
          <w:szCs w:val="20"/>
        </w:rPr>
        <w:t> </w:t>
      </w:r>
      <w:r w:rsidRPr="00C37153">
        <w:rPr>
          <w:rFonts w:cs="Arial"/>
          <w:b/>
          <w:color w:val="000000"/>
          <w:szCs w:val="20"/>
        </w:rPr>
        <w:t>3. Tường, trần, nền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8"/>
        <w:gridCol w:w="1851"/>
        <w:gridCol w:w="2764"/>
        <w:gridCol w:w="822"/>
        <w:gridCol w:w="1013"/>
        <w:gridCol w:w="1782"/>
      </w:tblGrid>
      <w:tr w:rsidR="00527711" w:rsidRPr="00C37153" w14:paraId="186B5EBB" w14:textId="77777777" w:rsidTr="003D6360">
        <w:trPr>
          <w:trHeight w:val="465"/>
          <w:tblHeader/>
        </w:trPr>
        <w:tc>
          <w:tcPr>
            <w:tcW w:w="432" w:type="pct"/>
            <w:vMerge w:val="restart"/>
            <w:vAlign w:val="center"/>
          </w:tcPr>
          <w:p w14:paraId="5A2413EC" w14:textId="77777777" w:rsidR="00527711" w:rsidRPr="00C37153" w:rsidRDefault="00527711" w:rsidP="003D6360">
            <w:pPr>
              <w:spacing w:after="40"/>
              <w:jc w:val="center"/>
              <w:rPr>
                <w:rFonts w:cs="Arial"/>
                <w:b/>
                <w:bCs/>
                <w:color w:val="000000"/>
                <w:szCs w:val="20"/>
              </w:rPr>
            </w:pPr>
            <w:r w:rsidRPr="00C37153">
              <w:rPr>
                <w:rFonts w:cs="Arial"/>
                <w:b/>
                <w:bCs/>
                <w:color w:val="000000"/>
                <w:szCs w:val="20"/>
              </w:rPr>
              <w:t>Nhóm chỉ tiêu</w:t>
            </w:r>
          </w:p>
        </w:tc>
        <w:tc>
          <w:tcPr>
            <w:tcW w:w="1027" w:type="pct"/>
            <w:vMerge w:val="restart"/>
            <w:vAlign w:val="center"/>
          </w:tcPr>
          <w:p w14:paraId="351D35BA" w14:textId="77777777" w:rsidR="00527711" w:rsidRPr="00C37153" w:rsidRDefault="00527711" w:rsidP="003D6360">
            <w:pPr>
              <w:spacing w:after="40"/>
              <w:jc w:val="center"/>
              <w:rPr>
                <w:rFonts w:cs="Arial"/>
                <w:i/>
                <w:color w:val="000000"/>
                <w:szCs w:val="20"/>
              </w:rPr>
            </w:pPr>
            <w:r w:rsidRPr="00C37153">
              <w:rPr>
                <w:rFonts w:cs="Arial"/>
                <w:b/>
                <w:bCs/>
                <w:color w:val="000000"/>
                <w:szCs w:val="20"/>
              </w:rPr>
              <w:t>Ðiều khoản tham chiếu</w:t>
            </w:r>
          </w:p>
        </w:tc>
        <w:tc>
          <w:tcPr>
            <w:tcW w:w="1534" w:type="pct"/>
            <w:vMerge w:val="restart"/>
            <w:vAlign w:val="center"/>
          </w:tcPr>
          <w:p w14:paraId="3CA2F71D" w14:textId="77777777" w:rsidR="00527711" w:rsidRPr="00C37153" w:rsidRDefault="00527711" w:rsidP="003D6360">
            <w:pPr>
              <w:spacing w:after="40"/>
              <w:jc w:val="center"/>
              <w:rPr>
                <w:rFonts w:cs="Arial"/>
                <w:i/>
                <w:color w:val="000000"/>
                <w:szCs w:val="20"/>
              </w:rPr>
            </w:pPr>
            <w:r w:rsidRPr="00C37153">
              <w:rPr>
                <w:rFonts w:cs="Arial"/>
                <w:b/>
                <w:bCs/>
                <w:color w:val="000000"/>
                <w:kern w:val="36"/>
                <w:szCs w:val="20"/>
              </w:rPr>
              <w:t>Chỉ tiêu</w:t>
            </w:r>
          </w:p>
        </w:tc>
        <w:tc>
          <w:tcPr>
            <w:tcW w:w="1017" w:type="pct"/>
            <w:gridSpan w:val="2"/>
            <w:tcMar>
              <w:top w:w="0" w:type="dxa"/>
              <w:left w:w="108" w:type="dxa"/>
              <w:bottom w:w="0" w:type="dxa"/>
              <w:right w:w="108" w:type="dxa"/>
            </w:tcMar>
            <w:vAlign w:val="center"/>
          </w:tcPr>
          <w:p w14:paraId="52EEE582" w14:textId="77777777" w:rsidR="00527711" w:rsidRPr="00C37153" w:rsidRDefault="00527711" w:rsidP="003D6360">
            <w:pPr>
              <w:spacing w:after="40"/>
              <w:jc w:val="center"/>
              <w:rPr>
                <w:rFonts w:cs="Arial"/>
                <w:b/>
                <w:color w:val="000000"/>
                <w:szCs w:val="20"/>
              </w:rPr>
            </w:pPr>
            <w:r w:rsidRPr="00C37153">
              <w:rPr>
                <w:rFonts w:cs="Arial"/>
                <w:b/>
                <w:bCs/>
                <w:color w:val="000000"/>
                <w:szCs w:val="20"/>
              </w:rPr>
              <w:t>Kết quả                 đánh giá</w:t>
            </w:r>
          </w:p>
        </w:tc>
        <w:tc>
          <w:tcPr>
            <w:tcW w:w="990" w:type="pct"/>
            <w:vMerge w:val="restart"/>
            <w:vAlign w:val="center"/>
          </w:tcPr>
          <w:p w14:paraId="31E77B21" w14:textId="77777777" w:rsidR="00527711" w:rsidRPr="00C37153" w:rsidRDefault="00527711" w:rsidP="003D6360">
            <w:pPr>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6FB25EA1" w14:textId="77777777" w:rsidTr="003D6360">
        <w:tc>
          <w:tcPr>
            <w:tcW w:w="432" w:type="pct"/>
            <w:vMerge/>
            <w:vAlign w:val="center"/>
          </w:tcPr>
          <w:p w14:paraId="6A1DF92F" w14:textId="77777777" w:rsidR="00527711" w:rsidRPr="00C37153" w:rsidRDefault="00527711" w:rsidP="003D6360">
            <w:pPr>
              <w:spacing w:after="40"/>
              <w:rPr>
                <w:rFonts w:cs="Arial"/>
                <w:bCs/>
                <w:i/>
                <w:color w:val="000000"/>
                <w:szCs w:val="20"/>
              </w:rPr>
            </w:pPr>
          </w:p>
        </w:tc>
        <w:tc>
          <w:tcPr>
            <w:tcW w:w="1027" w:type="pct"/>
            <w:vMerge/>
            <w:vAlign w:val="center"/>
          </w:tcPr>
          <w:p w14:paraId="1AED6455" w14:textId="77777777" w:rsidR="00527711" w:rsidRPr="00C37153" w:rsidRDefault="00527711" w:rsidP="003D6360">
            <w:pPr>
              <w:spacing w:after="40"/>
              <w:rPr>
                <w:rFonts w:cs="Arial"/>
                <w:i/>
                <w:color w:val="000000"/>
                <w:szCs w:val="20"/>
              </w:rPr>
            </w:pPr>
          </w:p>
        </w:tc>
        <w:tc>
          <w:tcPr>
            <w:tcW w:w="1534" w:type="pct"/>
            <w:vMerge/>
            <w:vAlign w:val="center"/>
          </w:tcPr>
          <w:p w14:paraId="202EC5B5" w14:textId="77777777" w:rsidR="00527711" w:rsidRPr="00C37153" w:rsidRDefault="00527711" w:rsidP="003D6360">
            <w:pPr>
              <w:spacing w:after="40"/>
              <w:rPr>
                <w:rFonts w:cs="Arial"/>
                <w:i/>
                <w:color w:val="000000"/>
                <w:szCs w:val="20"/>
              </w:rPr>
            </w:pPr>
          </w:p>
        </w:tc>
        <w:tc>
          <w:tcPr>
            <w:tcW w:w="456" w:type="pct"/>
            <w:vAlign w:val="center"/>
          </w:tcPr>
          <w:p w14:paraId="3D636667" w14:textId="77777777" w:rsidR="00527711" w:rsidRPr="00C37153" w:rsidRDefault="00527711" w:rsidP="003D6360">
            <w:pPr>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562" w:type="pct"/>
            <w:vAlign w:val="center"/>
          </w:tcPr>
          <w:p w14:paraId="295C595B" w14:textId="77777777" w:rsidR="00527711" w:rsidRPr="00C37153" w:rsidRDefault="00527711" w:rsidP="003D6360">
            <w:pPr>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990" w:type="pct"/>
            <w:vMerge/>
            <w:vAlign w:val="center"/>
          </w:tcPr>
          <w:p w14:paraId="56DCCD07" w14:textId="77777777" w:rsidR="00527711" w:rsidRPr="00C37153" w:rsidRDefault="00527711" w:rsidP="003D6360">
            <w:pPr>
              <w:spacing w:after="40"/>
              <w:rPr>
                <w:rFonts w:cs="Arial"/>
                <w:i/>
                <w:color w:val="000000"/>
                <w:szCs w:val="20"/>
              </w:rPr>
            </w:pPr>
          </w:p>
        </w:tc>
      </w:tr>
      <w:tr w:rsidR="00527711" w:rsidRPr="00C37153" w14:paraId="466677F4" w14:textId="77777777" w:rsidTr="003D6360">
        <w:tc>
          <w:tcPr>
            <w:tcW w:w="432" w:type="pct"/>
            <w:vAlign w:val="center"/>
          </w:tcPr>
          <w:p w14:paraId="28E54592" w14:textId="77777777" w:rsidR="00527711" w:rsidRPr="00C37153" w:rsidRDefault="00527711" w:rsidP="003D6360">
            <w:pPr>
              <w:spacing w:after="40"/>
              <w:jc w:val="center"/>
              <w:rPr>
                <w:rFonts w:cs="Arial"/>
                <w:iCs/>
                <w:color w:val="000000"/>
                <w:szCs w:val="20"/>
              </w:rPr>
            </w:pPr>
            <w:r w:rsidRPr="00C37153">
              <w:rPr>
                <w:rFonts w:cs="Arial"/>
                <w:iCs/>
                <w:color w:val="000000"/>
                <w:szCs w:val="20"/>
              </w:rPr>
              <w:t>3</w:t>
            </w:r>
          </w:p>
        </w:tc>
        <w:tc>
          <w:tcPr>
            <w:tcW w:w="1027" w:type="pct"/>
            <w:vAlign w:val="center"/>
          </w:tcPr>
          <w:p w14:paraId="7EAAA7E9" w14:textId="77777777" w:rsidR="00527711" w:rsidRPr="00C37153" w:rsidRDefault="00527711" w:rsidP="003D6360">
            <w:pPr>
              <w:spacing w:after="40"/>
              <w:rPr>
                <w:rFonts w:cs="Arial"/>
                <w:b/>
                <w:bCs/>
                <w:color w:val="000000"/>
                <w:szCs w:val="20"/>
              </w:rPr>
            </w:pPr>
            <w:r w:rsidRPr="00C37153">
              <w:rPr>
                <w:rFonts w:cs="Arial"/>
                <w:b/>
                <w:bCs/>
                <w:color w:val="000000"/>
                <w:szCs w:val="20"/>
              </w:rPr>
              <w:t xml:space="preserve">Luật ATTP: </w:t>
            </w:r>
          </w:p>
          <w:p w14:paraId="73F8867C" w14:textId="77777777" w:rsidR="00527711" w:rsidRPr="00C37153" w:rsidRDefault="00527711" w:rsidP="003D6360">
            <w:pPr>
              <w:spacing w:after="40"/>
              <w:rPr>
                <w:rFonts w:cs="Arial"/>
                <w:bCs/>
                <w:color w:val="000000"/>
                <w:szCs w:val="20"/>
              </w:rPr>
            </w:pPr>
            <w:r w:rsidRPr="00C37153">
              <w:rPr>
                <w:rFonts w:cs="Arial"/>
                <w:bCs/>
                <w:color w:val="000000"/>
                <w:spacing w:val="-8"/>
                <w:szCs w:val="20"/>
              </w:rPr>
              <w:t>Điều 20, Khoản 1</w:t>
            </w:r>
            <w:r w:rsidRPr="00C37153">
              <w:rPr>
                <w:rFonts w:cs="Arial"/>
                <w:bCs/>
                <w:color w:val="000000"/>
                <w:szCs w:val="20"/>
              </w:rPr>
              <w:t>, Điểm b;</w:t>
            </w:r>
          </w:p>
          <w:p w14:paraId="204C322B" w14:textId="77777777" w:rsidR="00527711" w:rsidRPr="00C37153" w:rsidRDefault="00527711" w:rsidP="003D6360">
            <w:pPr>
              <w:spacing w:after="40"/>
              <w:rPr>
                <w:rFonts w:cs="Arial"/>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534" w:type="pct"/>
          </w:tcPr>
          <w:p w14:paraId="262D5D7C" w14:textId="77777777" w:rsidR="00527711" w:rsidRPr="00C37153" w:rsidRDefault="00527711" w:rsidP="003D6360">
            <w:pPr>
              <w:spacing w:after="40"/>
              <w:jc w:val="both"/>
              <w:rPr>
                <w:rFonts w:cs="Arial"/>
                <w:bCs/>
                <w:color w:val="000000"/>
                <w:szCs w:val="20"/>
              </w:rPr>
            </w:pPr>
            <w:r w:rsidRPr="00C37153">
              <w:rPr>
                <w:rFonts w:cs="Arial"/>
                <w:b/>
                <w:bCs/>
                <w:color w:val="000000"/>
                <w:spacing w:val="-6"/>
                <w:szCs w:val="20"/>
              </w:rPr>
              <w:t xml:space="preserve">Tường, trần, nền </w:t>
            </w:r>
            <w:r w:rsidRPr="00C37153">
              <w:rPr>
                <w:rFonts w:cs="Arial"/>
                <w:bCs/>
                <w:color w:val="000000"/>
                <w:spacing w:val="-6"/>
                <w:szCs w:val="20"/>
              </w:rPr>
              <w:t>(kết cấu</w:t>
            </w:r>
            <w:r w:rsidRPr="00C37153">
              <w:rPr>
                <w:rFonts w:cs="Arial"/>
                <w:bCs/>
                <w:color w:val="000000"/>
                <w:szCs w:val="20"/>
              </w:rPr>
              <w:t>, vật liệu phù hợp; tường, trần, nền không có màu tối; dễ làm vệ sinh và khử trùng; bảo trì tốt và có hệ thống chiếu sáng đảm bảo)</w:t>
            </w:r>
          </w:p>
        </w:tc>
        <w:tc>
          <w:tcPr>
            <w:tcW w:w="456" w:type="pct"/>
          </w:tcPr>
          <w:p w14:paraId="35682AED" w14:textId="77777777" w:rsidR="00527711" w:rsidRPr="00C37153" w:rsidRDefault="00527711" w:rsidP="003D6360">
            <w:pPr>
              <w:spacing w:after="40"/>
              <w:rPr>
                <w:rFonts w:cs="Arial"/>
                <w:color w:val="000000"/>
                <w:szCs w:val="20"/>
              </w:rPr>
            </w:pPr>
          </w:p>
        </w:tc>
        <w:tc>
          <w:tcPr>
            <w:tcW w:w="562" w:type="pct"/>
          </w:tcPr>
          <w:p w14:paraId="78438782" w14:textId="77777777" w:rsidR="00527711" w:rsidRPr="00C37153" w:rsidRDefault="00527711" w:rsidP="003D6360">
            <w:pPr>
              <w:spacing w:after="40"/>
              <w:rPr>
                <w:rFonts w:cs="Arial"/>
                <w:color w:val="000000"/>
                <w:szCs w:val="20"/>
              </w:rPr>
            </w:pPr>
          </w:p>
        </w:tc>
        <w:tc>
          <w:tcPr>
            <w:tcW w:w="990" w:type="pct"/>
            <w:tcMar>
              <w:top w:w="0" w:type="dxa"/>
              <w:left w:w="108" w:type="dxa"/>
              <w:bottom w:w="0" w:type="dxa"/>
              <w:right w:w="108" w:type="dxa"/>
            </w:tcMar>
          </w:tcPr>
          <w:p w14:paraId="51B27605" w14:textId="77777777" w:rsidR="00527711" w:rsidRPr="00C37153" w:rsidRDefault="00527711" w:rsidP="003D6360">
            <w:pPr>
              <w:spacing w:after="40"/>
              <w:jc w:val="center"/>
              <w:rPr>
                <w:rFonts w:cs="Arial"/>
                <w:i/>
                <w:color w:val="000000"/>
                <w:szCs w:val="20"/>
              </w:rPr>
            </w:pPr>
          </w:p>
        </w:tc>
      </w:tr>
    </w:tbl>
    <w:p w14:paraId="6414B92F" w14:textId="77777777" w:rsidR="00527711" w:rsidRPr="00C37153" w:rsidRDefault="00527711" w:rsidP="00527711">
      <w:pPr>
        <w:ind w:firstLine="454"/>
        <w:jc w:val="both"/>
        <w:rPr>
          <w:rFonts w:cs="Arial"/>
          <w:b/>
          <w:bCs/>
          <w:iCs/>
          <w:color w:val="000000"/>
          <w:szCs w:val="20"/>
        </w:rPr>
      </w:pPr>
      <w:r w:rsidRPr="00C37153">
        <w:rPr>
          <w:rFonts w:cs="Arial"/>
          <w:b/>
          <w:bCs/>
          <w:iCs/>
          <w:color w:val="000000"/>
          <w:szCs w:val="20"/>
        </w:rPr>
        <w:t>3.1. Yêu cầu:</w:t>
      </w:r>
    </w:p>
    <w:p w14:paraId="0A112F59" w14:textId="77777777" w:rsidR="00527711" w:rsidRPr="00C37153" w:rsidRDefault="00527711" w:rsidP="00527711">
      <w:pPr>
        <w:ind w:firstLine="454"/>
        <w:jc w:val="both"/>
        <w:rPr>
          <w:rFonts w:cs="Arial"/>
          <w:color w:val="000000"/>
          <w:szCs w:val="20"/>
          <w:lang w:val="vi-VN"/>
        </w:rPr>
      </w:pPr>
      <w:r w:rsidRPr="00C37153">
        <w:rPr>
          <w:rFonts w:cs="Arial"/>
          <w:color w:val="000000"/>
          <w:szCs w:val="20"/>
        </w:rPr>
        <w:t xml:space="preserve">- </w:t>
      </w:r>
      <w:r w:rsidRPr="00C37153">
        <w:rPr>
          <w:rFonts w:cs="Arial"/>
          <w:color w:val="000000"/>
          <w:szCs w:val="20"/>
          <w:lang w:val="vi-VN"/>
        </w:rPr>
        <w:t xml:space="preserve">Tường và trần kho lạnh được làm bằng vật liệu phù hợp, màu sáng, kết cấu dễ làm vệ sinh và khử trùng. </w:t>
      </w:r>
    </w:p>
    <w:p w14:paraId="505212B1"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Nền được làm bằng vật liệu và kết cấu trúc phù hợp, phẳng, chịu tải trọng và không trơn trượt.</w:t>
      </w:r>
    </w:p>
    <w:p w14:paraId="77A3F454"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xml:space="preserve">- Đủ sáng cho hoạt động sản xuất và có chụp đèn ở những nơi phù hợp. </w:t>
      </w:r>
    </w:p>
    <w:p w14:paraId="67E12729" w14:textId="77777777" w:rsidR="00527711" w:rsidRPr="00C37153" w:rsidRDefault="00527711" w:rsidP="00527711">
      <w:pPr>
        <w:ind w:firstLine="454"/>
        <w:jc w:val="both"/>
        <w:rPr>
          <w:rFonts w:cs="Arial"/>
          <w:b/>
          <w:bCs/>
          <w:iCs/>
          <w:color w:val="000000"/>
          <w:szCs w:val="20"/>
          <w:lang w:val="vi-VN"/>
        </w:rPr>
      </w:pPr>
      <w:r w:rsidRPr="00C37153">
        <w:rPr>
          <w:rFonts w:cs="Arial"/>
          <w:b/>
          <w:bCs/>
          <w:iCs/>
          <w:color w:val="000000"/>
          <w:szCs w:val="20"/>
          <w:lang w:val="vi-VN"/>
        </w:rPr>
        <w:t>3.2. Phạm vi:</w:t>
      </w:r>
    </w:p>
    <w:p w14:paraId="43A8386B"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xml:space="preserve">- Toàn bộ tường và trần kho lạnh, phòng đệm, phòng thay bao bì, đóng gói lại. </w:t>
      </w:r>
    </w:p>
    <w:p w14:paraId="2789499F" w14:textId="77777777" w:rsidR="00527711" w:rsidRPr="00C37153" w:rsidRDefault="00527711" w:rsidP="00527711">
      <w:pPr>
        <w:ind w:firstLine="454"/>
        <w:jc w:val="right"/>
        <w:rPr>
          <w:rFonts w:cs="Arial"/>
          <w:b/>
          <w:color w:val="000000"/>
          <w:szCs w:val="20"/>
        </w:rPr>
      </w:pPr>
      <w:r w:rsidRPr="00C37153">
        <w:rPr>
          <w:rFonts w:cs="Arial"/>
          <w:b/>
          <w:color w:val="000000"/>
          <w:szCs w:val="20"/>
        </w:rPr>
        <w:t>BB 2.3</w:t>
      </w:r>
    </w:p>
    <w:p w14:paraId="58DA300D"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Nền kho lạnh, phòng đệm, phòng thay bao bì, đóng gói lại (nếu có).</w:t>
      </w:r>
    </w:p>
    <w:p w14:paraId="45725404"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Toàn bộ hệ thống đèn chiếu sáng trong khu vực kho lạnh, phòng đệm, phòng thay bao bì, đóng gói lại.</w:t>
      </w:r>
    </w:p>
    <w:p w14:paraId="4E0DE981" w14:textId="77777777" w:rsidR="00527711" w:rsidRPr="00C37153" w:rsidRDefault="00527711" w:rsidP="00527711">
      <w:pPr>
        <w:ind w:firstLine="454"/>
        <w:rPr>
          <w:rFonts w:cs="Arial"/>
          <w:color w:val="000000"/>
          <w:szCs w:val="20"/>
          <w:lang w:val="vi-VN"/>
        </w:rPr>
      </w:pPr>
      <w:r w:rsidRPr="00C37153">
        <w:rPr>
          <w:rFonts w:cs="Arial"/>
          <w:b/>
          <w:bCs/>
          <w:iCs/>
          <w:color w:val="000000"/>
          <w:szCs w:val="20"/>
          <w:lang w:val="vi-VN"/>
        </w:rPr>
        <w:t>3.3. Phương pháp và nội dung thẩm định, đánh giá:</w:t>
      </w:r>
    </w:p>
    <w:p w14:paraId="06C3E1B8"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xml:space="preserve">Xem xét, thẩm định trên thực tế, hồ sơ và phỏng vấn để xác định: </w:t>
      </w:r>
    </w:p>
    <w:p w14:paraId="23B6F9E1" w14:textId="77777777" w:rsidR="00527711" w:rsidRPr="00C37153" w:rsidRDefault="00527711" w:rsidP="00527711">
      <w:pPr>
        <w:tabs>
          <w:tab w:val="left" w:pos="709"/>
        </w:tabs>
        <w:ind w:firstLine="454"/>
        <w:jc w:val="both"/>
        <w:rPr>
          <w:rFonts w:cs="Arial"/>
          <w:color w:val="000000"/>
          <w:szCs w:val="20"/>
          <w:lang w:val="vi-VN"/>
        </w:rPr>
      </w:pPr>
      <w:r w:rsidRPr="00C37153">
        <w:rPr>
          <w:rFonts w:cs="Arial"/>
          <w:color w:val="000000"/>
          <w:szCs w:val="20"/>
          <w:lang w:val="vi-VN"/>
        </w:rPr>
        <w:t>- Tường và trần được làm bằng vật liệu bền, không độc, không gỉ, không bị ăn mòn, không ngấm nước và cách nhiệt tốt.</w:t>
      </w:r>
    </w:p>
    <w:p w14:paraId="3D9D02C2" w14:textId="77777777" w:rsidR="00527711" w:rsidRPr="00C37153" w:rsidRDefault="00527711" w:rsidP="00527711">
      <w:pPr>
        <w:tabs>
          <w:tab w:val="left" w:pos="709"/>
        </w:tabs>
        <w:ind w:firstLine="454"/>
        <w:jc w:val="both"/>
        <w:rPr>
          <w:rFonts w:cs="Arial"/>
          <w:color w:val="000000"/>
          <w:szCs w:val="20"/>
          <w:lang w:val="vi-VN"/>
        </w:rPr>
      </w:pPr>
      <w:r w:rsidRPr="00C37153">
        <w:rPr>
          <w:rFonts w:cs="Arial"/>
          <w:color w:val="000000"/>
          <w:szCs w:val="20"/>
          <w:lang w:val="vi-VN"/>
        </w:rPr>
        <w:t>- Có bề mặt nhẵn, màu sáng.</w:t>
      </w:r>
    </w:p>
    <w:p w14:paraId="4B7F9408" w14:textId="77777777" w:rsidR="00527711" w:rsidRPr="00C37153" w:rsidRDefault="00527711" w:rsidP="00527711">
      <w:pPr>
        <w:tabs>
          <w:tab w:val="left" w:pos="709"/>
        </w:tabs>
        <w:ind w:firstLine="454"/>
        <w:jc w:val="both"/>
        <w:rPr>
          <w:rFonts w:cs="Arial"/>
          <w:color w:val="000000"/>
          <w:szCs w:val="20"/>
          <w:lang w:val="vi-VN"/>
        </w:rPr>
      </w:pPr>
      <w:r w:rsidRPr="00C37153">
        <w:rPr>
          <w:rFonts w:cs="Arial"/>
          <w:color w:val="000000"/>
          <w:szCs w:val="20"/>
          <w:lang w:val="vi-VN"/>
        </w:rPr>
        <w:t>- Cấu tạo dễ làm vệ sinh và khử trùng.</w:t>
      </w:r>
    </w:p>
    <w:p w14:paraId="785EE2A6"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Ðảm bảo phẳng, chịu tải trọng, không trơn trượt.</w:t>
      </w:r>
    </w:p>
    <w:p w14:paraId="6B2A0226" w14:textId="77777777" w:rsidR="00527711" w:rsidRPr="00C37153" w:rsidRDefault="00527711" w:rsidP="00527711">
      <w:pPr>
        <w:ind w:firstLine="454"/>
        <w:jc w:val="both"/>
        <w:rPr>
          <w:rFonts w:cs="Arial"/>
          <w:color w:val="000000"/>
          <w:szCs w:val="20"/>
          <w:lang w:val="vi-VN"/>
        </w:rPr>
      </w:pPr>
      <w:r w:rsidRPr="00C37153">
        <w:rPr>
          <w:rFonts w:cs="Arial"/>
          <w:color w:val="000000"/>
          <w:szCs w:val="20"/>
          <w:lang w:val="vi-VN"/>
        </w:rPr>
        <w:t>- Đảm bảo thoát hết nước ra ngoài khi xả băng.</w:t>
      </w:r>
    </w:p>
    <w:p w14:paraId="45A151C8" w14:textId="77777777" w:rsidR="00527711" w:rsidRPr="00C37153" w:rsidRDefault="00527711" w:rsidP="00527711">
      <w:pPr>
        <w:tabs>
          <w:tab w:val="left" w:pos="2370"/>
        </w:tabs>
        <w:ind w:firstLine="454"/>
        <w:rPr>
          <w:rFonts w:cs="Arial"/>
          <w:color w:val="000000"/>
          <w:szCs w:val="20"/>
          <w:lang w:val="vi-VN"/>
        </w:rPr>
      </w:pPr>
      <w:r w:rsidRPr="00C37153">
        <w:rPr>
          <w:rFonts w:cs="Arial"/>
          <w:color w:val="000000"/>
          <w:szCs w:val="20"/>
          <w:lang w:val="vi-VN"/>
        </w:rPr>
        <w:t>- Đủ sáng cho mọi hoạt động xếp dỡ, vận chuyển sản phẩm. Ánh sáng đạt cường độ 200 lux trong kho và 220 lux tại phòng bao gói lại và phòng đệm.</w:t>
      </w:r>
    </w:p>
    <w:p w14:paraId="58CB47BC" w14:textId="77777777" w:rsidR="00527711" w:rsidRPr="00C37153" w:rsidRDefault="00527711" w:rsidP="00527711">
      <w:pPr>
        <w:pStyle w:val="BodyText2"/>
        <w:ind w:firstLine="454"/>
        <w:jc w:val="both"/>
        <w:rPr>
          <w:rFonts w:ascii="Arial" w:hAnsi="Arial" w:cs="Arial"/>
          <w:b w:val="0"/>
          <w:color w:val="000000"/>
          <w:sz w:val="20"/>
          <w:szCs w:val="20"/>
          <w:lang w:val="vi-VN"/>
        </w:rPr>
      </w:pPr>
      <w:r w:rsidRPr="00C37153">
        <w:rPr>
          <w:rFonts w:ascii="Arial" w:hAnsi="Arial" w:cs="Arial"/>
          <w:b w:val="0"/>
          <w:color w:val="000000"/>
          <w:sz w:val="20"/>
          <w:szCs w:val="20"/>
          <w:lang w:val="vi-VN"/>
        </w:rPr>
        <w:t>- Đèn chiếu sáng trong kho lạnh, phòng bao gói lại và phòng đệm phải đảm bảo an toàn và có chụp bảo vệ.</w:t>
      </w:r>
    </w:p>
    <w:p w14:paraId="098BEE96" w14:textId="77777777" w:rsidR="00527711" w:rsidRPr="00C37153" w:rsidRDefault="00527711" w:rsidP="00527711">
      <w:pPr>
        <w:tabs>
          <w:tab w:val="left" w:pos="142"/>
        </w:tabs>
        <w:ind w:firstLine="454"/>
        <w:jc w:val="both"/>
        <w:rPr>
          <w:rFonts w:cs="Arial"/>
          <w:b/>
          <w:color w:val="000000"/>
          <w:szCs w:val="20"/>
        </w:rPr>
      </w:pPr>
      <w:r w:rsidRPr="00C37153">
        <w:rPr>
          <w:rFonts w:cs="Arial"/>
          <w:b/>
          <w:color w:val="000000"/>
          <w:szCs w:val="20"/>
        </w:rPr>
        <w:t>4. Cửa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81"/>
        <w:gridCol w:w="2168"/>
        <w:gridCol w:w="2782"/>
        <w:gridCol w:w="620"/>
        <w:gridCol w:w="852"/>
        <w:gridCol w:w="1807"/>
      </w:tblGrid>
      <w:tr w:rsidR="00527711" w:rsidRPr="00C37153" w14:paraId="3270E15E" w14:textId="77777777" w:rsidTr="003D6360">
        <w:trPr>
          <w:trHeight w:val="859"/>
          <w:tblHeader/>
        </w:trPr>
        <w:tc>
          <w:tcPr>
            <w:tcW w:w="433" w:type="pct"/>
            <w:vMerge w:val="restart"/>
            <w:vAlign w:val="center"/>
          </w:tcPr>
          <w:p w14:paraId="584CAA8F" w14:textId="77777777" w:rsidR="00527711" w:rsidRPr="00C37153" w:rsidRDefault="00527711" w:rsidP="003D6360">
            <w:pPr>
              <w:spacing w:after="40"/>
              <w:jc w:val="center"/>
              <w:rPr>
                <w:rFonts w:cs="Arial"/>
                <w:b/>
                <w:bCs/>
                <w:color w:val="000000"/>
                <w:szCs w:val="20"/>
              </w:rPr>
            </w:pPr>
            <w:r w:rsidRPr="00C37153">
              <w:rPr>
                <w:rFonts w:cs="Arial"/>
                <w:b/>
                <w:bCs/>
                <w:color w:val="000000"/>
                <w:szCs w:val="20"/>
              </w:rPr>
              <w:lastRenderedPageBreak/>
              <w:t>Nhóm chỉ tiêu</w:t>
            </w:r>
          </w:p>
        </w:tc>
        <w:tc>
          <w:tcPr>
            <w:tcW w:w="1203" w:type="pct"/>
            <w:vMerge w:val="restart"/>
            <w:vAlign w:val="center"/>
          </w:tcPr>
          <w:p w14:paraId="10382763" w14:textId="77777777" w:rsidR="00527711" w:rsidRPr="00C37153" w:rsidRDefault="00527711" w:rsidP="003D6360">
            <w:pPr>
              <w:spacing w:after="40"/>
              <w:jc w:val="center"/>
              <w:rPr>
                <w:rFonts w:cs="Arial"/>
                <w:i/>
                <w:color w:val="000000"/>
                <w:szCs w:val="20"/>
              </w:rPr>
            </w:pPr>
            <w:r w:rsidRPr="00C37153">
              <w:rPr>
                <w:rFonts w:cs="Arial"/>
                <w:b/>
                <w:bCs/>
                <w:color w:val="000000"/>
                <w:szCs w:val="20"/>
              </w:rPr>
              <w:t>Ðiều khoản          tham chiếu</w:t>
            </w:r>
          </w:p>
        </w:tc>
        <w:tc>
          <w:tcPr>
            <w:tcW w:w="1544" w:type="pct"/>
            <w:vMerge w:val="restart"/>
            <w:vAlign w:val="center"/>
          </w:tcPr>
          <w:p w14:paraId="554BC8F8" w14:textId="77777777" w:rsidR="00527711" w:rsidRPr="00C37153" w:rsidRDefault="00527711" w:rsidP="003D6360">
            <w:pPr>
              <w:spacing w:after="40"/>
              <w:jc w:val="center"/>
              <w:rPr>
                <w:rFonts w:cs="Arial"/>
                <w:i/>
                <w:color w:val="000000"/>
                <w:szCs w:val="20"/>
              </w:rPr>
            </w:pPr>
            <w:r w:rsidRPr="00C37153">
              <w:rPr>
                <w:rFonts w:cs="Arial"/>
                <w:b/>
                <w:bCs/>
                <w:color w:val="000000"/>
                <w:kern w:val="36"/>
                <w:szCs w:val="20"/>
              </w:rPr>
              <w:t>Chỉ tiêu</w:t>
            </w:r>
          </w:p>
        </w:tc>
        <w:tc>
          <w:tcPr>
            <w:tcW w:w="817" w:type="pct"/>
            <w:gridSpan w:val="2"/>
            <w:tcMar>
              <w:top w:w="0" w:type="dxa"/>
              <w:left w:w="108" w:type="dxa"/>
              <w:bottom w:w="0" w:type="dxa"/>
              <w:right w:w="108" w:type="dxa"/>
            </w:tcMar>
            <w:vAlign w:val="center"/>
          </w:tcPr>
          <w:p w14:paraId="5769C149" w14:textId="77777777" w:rsidR="00527711" w:rsidRPr="00C37153" w:rsidRDefault="00527711" w:rsidP="003D6360">
            <w:pPr>
              <w:spacing w:after="40"/>
              <w:jc w:val="center"/>
              <w:rPr>
                <w:rFonts w:cs="Arial"/>
                <w:b/>
                <w:color w:val="000000"/>
                <w:szCs w:val="20"/>
              </w:rPr>
            </w:pPr>
            <w:r w:rsidRPr="00C37153">
              <w:rPr>
                <w:rFonts w:cs="Arial"/>
                <w:b/>
                <w:bCs/>
                <w:color w:val="000000"/>
                <w:szCs w:val="20"/>
              </w:rPr>
              <w:t>Kết quả đánh giá</w:t>
            </w:r>
          </w:p>
        </w:tc>
        <w:tc>
          <w:tcPr>
            <w:tcW w:w="1003" w:type="pct"/>
            <w:vMerge w:val="restart"/>
            <w:vAlign w:val="center"/>
          </w:tcPr>
          <w:p w14:paraId="0F28FCA4" w14:textId="77777777" w:rsidR="00527711" w:rsidRPr="00C37153" w:rsidRDefault="00527711" w:rsidP="003D6360">
            <w:pPr>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1404D3DF" w14:textId="77777777" w:rsidTr="003D6360">
        <w:trPr>
          <w:trHeight w:val="802"/>
        </w:trPr>
        <w:tc>
          <w:tcPr>
            <w:tcW w:w="433" w:type="pct"/>
            <w:vMerge/>
            <w:vAlign w:val="center"/>
          </w:tcPr>
          <w:p w14:paraId="2F82990F" w14:textId="77777777" w:rsidR="00527711" w:rsidRPr="00C37153" w:rsidRDefault="00527711" w:rsidP="003D6360">
            <w:pPr>
              <w:spacing w:after="40"/>
              <w:rPr>
                <w:rFonts w:cs="Arial"/>
                <w:bCs/>
                <w:i/>
                <w:color w:val="000000"/>
                <w:szCs w:val="20"/>
              </w:rPr>
            </w:pPr>
          </w:p>
        </w:tc>
        <w:tc>
          <w:tcPr>
            <w:tcW w:w="1203" w:type="pct"/>
            <w:vMerge/>
            <w:vAlign w:val="center"/>
          </w:tcPr>
          <w:p w14:paraId="403699FC" w14:textId="77777777" w:rsidR="00527711" w:rsidRPr="00C37153" w:rsidRDefault="00527711" w:rsidP="003D6360">
            <w:pPr>
              <w:spacing w:after="40"/>
              <w:rPr>
                <w:rFonts w:cs="Arial"/>
                <w:i/>
                <w:color w:val="000000"/>
                <w:szCs w:val="20"/>
              </w:rPr>
            </w:pPr>
          </w:p>
        </w:tc>
        <w:tc>
          <w:tcPr>
            <w:tcW w:w="1544" w:type="pct"/>
            <w:vMerge/>
            <w:vAlign w:val="center"/>
          </w:tcPr>
          <w:p w14:paraId="09BE219B" w14:textId="77777777" w:rsidR="00527711" w:rsidRPr="00C37153" w:rsidRDefault="00527711" w:rsidP="003D6360">
            <w:pPr>
              <w:spacing w:after="40"/>
              <w:rPr>
                <w:rFonts w:cs="Arial"/>
                <w:i/>
                <w:color w:val="000000"/>
                <w:szCs w:val="20"/>
              </w:rPr>
            </w:pPr>
          </w:p>
        </w:tc>
        <w:tc>
          <w:tcPr>
            <w:tcW w:w="344" w:type="pct"/>
            <w:vAlign w:val="center"/>
          </w:tcPr>
          <w:p w14:paraId="5E1BEE9B" w14:textId="77777777" w:rsidR="00527711" w:rsidRPr="00C37153" w:rsidRDefault="00527711" w:rsidP="003D6360">
            <w:pPr>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473" w:type="pct"/>
            <w:vAlign w:val="center"/>
          </w:tcPr>
          <w:p w14:paraId="709D8C18" w14:textId="77777777" w:rsidR="00527711" w:rsidRPr="00C37153" w:rsidRDefault="00527711" w:rsidP="003D6360">
            <w:pPr>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1003" w:type="pct"/>
            <w:vMerge/>
            <w:vAlign w:val="center"/>
          </w:tcPr>
          <w:p w14:paraId="6714621D" w14:textId="77777777" w:rsidR="00527711" w:rsidRPr="00C37153" w:rsidRDefault="00527711" w:rsidP="003D6360">
            <w:pPr>
              <w:spacing w:after="40"/>
              <w:rPr>
                <w:rFonts w:cs="Arial"/>
                <w:i/>
                <w:color w:val="000000"/>
                <w:szCs w:val="20"/>
              </w:rPr>
            </w:pPr>
          </w:p>
        </w:tc>
      </w:tr>
      <w:tr w:rsidR="00527711" w:rsidRPr="00C37153" w14:paraId="6CF55307" w14:textId="77777777" w:rsidTr="003D6360">
        <w:trPr>
          <w:trHeight w:val="1255"/>
        </w:trPr>
        <w:tc>
          <w:tcPr>
            <w:tcW w:w="433" w:type="pct"/>
            <w:vAlign w:val="center"/>
          </w:tcPr>
          <w:p w14:paraId="1840C39E" w14:textId="77777777" w:rsidR="00527711" w:rsidRPr="00C37153" w:rsidRDefault="00527711" w:rsidP="003D6360">
            <w:pPr>
              <w:spacing w:after="40"/>
              <w:jc w:val="center"/>
              <w:rPr>
                <w:rFonts w:cs="Arial"/>
                <w:iCs/>
                <w:color w:val="000000"/>
                <w:szCs w:val="20"/>
              </w:rPr>
            </w:pPr>
            <w:r w:rsidRPr="00C37153">
              <w:rPr>
                <w:rFonts w:cs="Arial"/>
                <w:iCs/>
                <w:color w:val="000000"/>
                <w:szCs w:val="20"/>
              </w:rPr>
              <w:t>4</w:t>
            </w:r>
          </w:p>
        </w:tc>
        <w:tc>
          <w:tcPr>
            <w:tcW w:w="1203" w:type="pct"/>
            <w:vAlign w:val="center"/>
          </w:tcPr>
          <w:p w14:paraId="079D4152" w14:textId="77777777" w:rsidR="00527711" w:rsidRPr="00C37153" w:rsidRDefault="00527711" w:rsidP="003D6360">
            <w:pPr>
              <w:spacing w:after="40"/>
              <w:rPr>
                <w:rFonts w:cs="Arial"/>
                <w:b/>
                <w:bCs/>
                <w:color w:val="000000"/>
                <w:szCs w:val="20"/>
              </w:rPr>
            </w:pPr>
            <w:r w:rsidRPr="00C37153">
              <w:rPr>
                <w:rFonts w:cs="Arial"/>
                <w:b/>
                <w:bCs/>
                <w:color w:val="000000"/>
                <w:szCs w:val="20"/>
              </w:rPr>
              <w:t xml:space="preserve">Luật ATTP: </w:t>
            </w:r>
          </w:p>
          <w:p w14:paraId="36DF8DC1" w14:textId="77777777" w:rsidR="00527711" w:rsidRPr="00C37153" w:rsidRDefault="00527711" w:rsidP="003D6360">
            <w:pPr>
              <w:spacing w:after="40"/>
              <w:rPr>
                <w:rFonts w:cs="Arial"/>
                <w:bCs/>
                <w:color w:val="000000"/>
                <w:szCs w:val="20"/>
              </w:rPr>
            </w:pPr>
            <w:r w:rsidRPr="00C37153">
              <w:rPr>
                <w:rFonts w:cs="Arial"/>
                <w:bCs/>
                <w:color w:val="000000"/>
                <w:szCs w:val="20"/>
              </w:rPr>
              <w:t>Điều 20, Khoản 1, Điểm b;</w:t>
            </w:r>
          </w:p>
          <w:p w14:paraId="394DE9F9" w14:textId="77777777" w:rsidR="00527711" w:rsidRPr="00C37153" w:rsidRDefault="00527711" w:rsidP="003D6360">
            <w:pPr>
              <w:spacing w:after="40"/>
              <w:rPr>
                <w:rFonts w:cs="Arial"/>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544" w:type="pct"/>
          </w:tcPr>
          <w:p w14:paraId="7D15CC85" w14:textId="77777777" w:rsidR="00527711" w:rsidRPr="00C37153" w:rsidRDefault="00527711" w:rsidP="003D6360">
            <w:pPr>
              <w:spacing w:after="40"/>
              <w:jc w:val="both"/>
              <w:rPr>
                <w:rFonts w:cs="Arial"/>
                <w:color w:val="000000"/>
                <w:szCs w:val="20"/>
              </w:rPr>
            </w:pPr>
            <w:r w:rsidRPr="00C37153">
              <w:rPr>
                <w:rFonts w:cs="Arial"/>
                <w:b/>
                <w:iCs/>
                <w:color w:val="000000"/>
                <w:spacing w:val="-10"/>
                <w:szCs w:val="20"/>
              </w:rPr>
              <w:t>Cửa kho lạnh, cửa phòng</w:t>
            </w:r>
            <w:r w:rsidRPr="00C37153">
              <w:rPr>
                <w:rFonts w:cs="Arial"/>
                <w:b/>
                <w:iCs/>
                <w:color w:val="000000"/>
                <w:szCs w:val="20"/>
              </w:rPr>
              <w:t xml:space="preserve"> đệm </w:t>
            </w:r>
            <w:r w:rsidRPr="00C37153">
              <w:rPr>
                <w:rFonts w:cs="Arial"/>
                <w:iCs/>
                <w:color w:val="000000"/>
                <w:szCs w:val="20"/>
              </w:rPr>
              <w:t>(</w:t>
            </w:r>
            <w:r w:rsidRPr="00C37153">
              <w:rPr>
                <w:rFonts w:cs="Arial"/>
                <w:bCs/>
                <w:color w:val="000000"/>
                <w:szCs w:val="20"/>
              </w:rPr>
              <w:t>được làm bằng vật liệu phù hợp; cửa kín; dễ làm vệ sinh và khử trùng và bả</w:t>
            </w:r>
            <w:r w:rsidRPr="00C37153">
              <w:rPr>
                <w:rFonts w:cs="Arial"/>
                <w:color w:val="000000"/>
                <w:szCs w:val="20"/>
              </w:rPr>
              <w:t>o trì tốt)</w:t>
            </w:r>
          </w:p>
        </w:tc>
        <w:tc>
          <w:tcPr>
            <w:tcW w:w="344" w:type="pct"/>
          </w:tcPr>
          <w:p w14:paraId="48540D11" w14:textId="77777777" w:rsidR="00527711" w:rsidRPr="00C37153" w:rsidRDefault="00527711" w:rsidP="003D6360">
            <w:pPr>
              <w:spacing w:after="40"/>
              <w:rPr>
                <w:rFonts w:cs="Arial"/>
                <w:color w:val="000000"/>
                <w:szCs w:val="20"/>
              </w:rPr>
            </w:pPr>
          </w:p>
        </w:tc>
        <w:tc>
          <w:tcPr>
            <w:tcW w:w="473" w:type="pct"/>
          </w:tcPr>
          <w:p w14:paraId="5B861DAA" w14:textId="77777777" w:rsidR="00527711" w:rsidRPr="00C37153" w:rsidRDefault="00527711" w:rsidP="003D6360">
            <w:pPr>
              <w:spacing w:after="40"/>
              <w:jc w:val="center"/>
              <w:rPr>
                <w:rFonts w:cs="Arial"/>
                <w:color w:val="000000"/>
                <w:szCs w:val="20"/>
              </w:rPr>
            </w:pPr>
          </w:p>
          <w:p w14:paraId="432CF074" w14:textId="77777777" w:rsidR="00527711" w:rsidRPr="00C37153" w:rsidRDefault="00527711" w:rsidP="003D6360">
            <w:pPr>
              <w:spacing w:after="40"/>
              <w:rPr>
                <w:rFonts w:cs="Arial"/>
                <w:color w:val="000000"/>
                <w:szCs w:val="20"/>
              </w:rPr>
            </w:pPr>
          </w:p>
        </w:tc>
        <w:tc>
          <w:tcPr>
            <w:tcW w:w="1003" w:type="pct"/>
            <w:tcMar>
              <w:top w:w="0" w:type="dxa"/>
              <w:left w:w="108" w:type="dxa"/>
              <w:bottom w:w="0" w:type="dxa"/>
              <w:right w:w="108" w:type="dxa"/>
            </w:tcMar>
          </w:tcPr>
          <w:p w14:paraId="2E1168FC" w14:textId="77777777" w:rsidR="00527711" w:rsidRPr="00C37153" w:rsidRDefault="00527711" w:rsidP="003D6360">
            <w:pPr>
              <w:spacing w:after="40"/>
              <w:jc w:val="center"/>
              <w:rPr>
                <w:rFonts w:cs="Arial"/>
                <w:i/>
                <w:color w:val="000000"/>
                <w:szCs w:val="20"/>
              </w:rPr>
            </w:pPr>
          </w:p>
        </w:tc>
      </w:tr>
    </w:tbl>
    <w:p w14:paraId="1A7F1853" w14:textId="77777777" w:rsidR="00527711" w:rsidRPr="00C37153" w:rsidRDefault="00527711" w:rsidP="00527711">
      <w:pPr>
        <w:ind w:firstLine="454"/>
        <w:jc w:val="both"/>
        <w:rPr>
          <w:rFonts w:cs="Arial"/>
          <w:color w:val="000000"/>
          <w:szCs w:val="20"/>
          <w:lang w:val="vi-VN"/>
        </w:rPr>
      </w:pPr>
      <w:r w:rsidRPr="00C37153">
        <w:rPr>
          <w:rFonts w:cs="Arial"/>
          <w:b/>
          <w:bCs/>
          <w:iCs/>
          <w:color w:val="000000"/>
          <w:szCs w:val="20"/>
        </w:rPr>
        <w:t xml:space="preserve">4.1. Yêu cầu: </w:t>
      </w:r>
      <w:r w:rsidRPr="00C37153">
        <w:rPr>
          <w:rFonts w:cs="Arial"/>
          <w:color w:val="000000"/>
          <w:szCs w:val="20"/>
          <w:lang w:val="vi-VN"/>
        </w:rPr>
        <w:t>Được làm bằng vật liệu phù hợp, đảm bảo kín, cấu tạo dễ làm vệ sinh và khử trùng.</w:t>
      </w:r>
    </w:p>
    <w:p w14:paraId="18D4E778" w14:textId="77777777" w:rsidR="00527711" w:rsidRPr="00C37153" w:rsidRDefault="00527711" w:rsidP="00527711">
      <w:pPr>
        <w:ind w:firstLine="454"/>
        <w:jc w:val="both"/>
        <w:rPr>
          <w:rFonts w:cs="Arial"/>
          <w:color w:val="000000"/>
          <w:szCs w:val="20"/>
          <w:lang w:val="vi-VN"/>
        </w:rPr>
      </w:pPr>
      <w:r w:rsidRPr="00C37153">
        <w:rPr>
          <w:rFonts w:cs="Arial"/>
          <w:b/>
          <w:bCs/>
          <w:iCs/>
          <w:color w:val="000000"/>
          <w:szCs w:val="20"/>
          <w:lang w:val="vi-VN"/>
        </w:rPr>
        <w:t xml:space="preserve">4.2. Phạm vi: </w:t>
      </w:r>
      <w:r w:rsidRPr="00C37153">
        <w:rPr>
          <w:rFonts w:cs="Arial"/>
          <w:color w:val="000000"/>
          <w:szCs w:val="20"/>
          <w:lang w:val="vi-VN"/>
        </w:rPr>
        <w:t>Cửa và màng che kho lạnh, phòng đệm.</w:t>
      </w:r>
    </w:p>
    <w:p w14:paraId="3AC0ACBA" w14:textId="77777777" w:rsidR="00527711" w:rsidRPr="00C37153" w:rsidRDefault="00527711" w:rsidP="00527711">
      <w:pPr>
        <w:ind w:firstLine="454"/>
        <w:rPr>
          <w:rFonts w:cs="Arial"/>
          <w:b/>
          <w:bCs/>
          <w:iCs/>
          <w:color w:val="000000"/>
          <w:szCs w:val="20"/>
          <w:lang w:val="vi-VN"/>
        </w:rPr>
      </w:pPr>
      <w:r w:rsidRPr="00C37153">
        <w:rPr>
          <w:rFonts w:cs="Arial"/>
          <w:b/>
          <w:bCs/>
          <w:iCs/>
          <w:color w:val="000000"/>
          <w:szCs w:val="20"/>
          <w:lang w:val="vi-VN"/>
        </w:rPr>
        <w:t>4.3. Phương pháp và nội dung thẩm định, đánh giá:</w:t>
      </w:r>
    </w:p>
    <w:p w14:paraId="0CAF3603" w14:textId="77777777" w:rsidR="00527711" w:rsidRPr="00C37153" w:rsidRDefault="00527711" w:rsidP="00527711">
      <w:pPr>
        <w:ind w:firstLine="454"/>
        <w:rPr>
          <w:rFonts w:cs="Arial"/>
          <w:color w:val="000000"/>
          <w:szCs w:val="20"/>
          <w:lang w:val="vi-VN"/>
        </w:rPr>
      </w:pPr>
      <w:r w:rsidRPr="00C37153">
        <w:rPr>
          <w:rFonts w:cs="Arial"/>
          <w:color w:val="000000"/>
          <w:szCs w:val="20"/>
          <w:lang w:val="vi-VN"/>
        </w:rPr>
        <w:t>Xem xét, thẩm định trên thực tế, hồ sơ và phỏng vấn để xác định:</w:t>
      </w:r>
    </w:p>
    <w:p w14:paraId="38B7CDC8" w14:textId="77777777" w:rsidR="00527711" w:rsidRPr="00C37153" w:rsidRDefault="00527711" w:rsidP="00527711">
      <w:pPr>
        <w:tabs>
          <w:tab w:val="num" w:pos="1779"/>
        </w:tabs>
        <w:jc w:val="right"/>
        <w:rPr>
          <w:rFonts w:cs="Arial"/>
          <w:b/>
          <w:color w:val="000000"/>
          <w:szCs w:val="20"/>
        </w:rPr>
      </w:pPr>
      <w:r w:rsidRPr="00C37153">
        <w:rPr>
          <w:rFonts w:cs="Arial"/>
          <w:b/>
          <w:color w:val="000000"/>
          <w:szCs w:val="20"/>
        </w:rPr>
        <w:t>BB 2.3</w:t>
      </w:r>
    </w:p>
    <w:p w14:paraId="7E5E5070" w14:textId="77777777" w:rsidR="00527711" w:rsidRPr="00C37153" w:rsidRDefault="00527711" w:rsidP="00527711">
      <w:pPr>
        <w:numPr>
          <w:ilvl w:val="0"/>
          <w:numId w:val="4"/>
        </w:numPr>
        <w:tabs>
          <w:tab w:val="clear" w:pos="993"/>
          <w:tab w:val="num" w:pos="0"/>
          <w:tab w:val="num" w:pos="567"/>
          <w:tab w:val="num" w:pos="1779"/>
        </w:tabs>
        <w:spacing w:after="0"/>
        <w:ind w:left="0" w:firstLine="454"/>
        <w:jc w:val="both"/>
        <w:rPr>
          <w:rFonts w:cs="Arial"/>
          <w:color w:val="000000"/>
          <w:szCs w:val="20"/>
          <w:lang w:val="vi-VN"/>
        </w:rPr>
      </w:pPr>
      <w:r w:rsidRPr="00C37153">
        <w:rPr>
          <w:rFonts w:cs="Arial"/>
          <w:color w:val="000000"/>
          <w:szCs w:val="20"/>
        </w:rPr>
        <w:t xml:space="preserve"> </w:t>
      </w:r>
      <w:r w:rsidRPr="00C37153">
        <w:rPr>
          <w:rFonts w:cs="Arial"/>
          <w:color w:val="000000"/>
          <w:szCs w:val="20"/>
          <w:lang w:val="vi-VN"/>
        </w:rPr>
        <w:t>Cửa và các tấm màng che của kho lạnh, phòng đệm được làm bằng vật liệu bền, không độc, không gỉ, không ngấm nước, cách nhiệt tốt.</w:t>
      </w:r>
    </w:p>
    <w:p w14:paraId="0340D047" w14:textId="77777777" w:rsidR="00527711" w:rsidRPr="00C37153" w:rsidRDefault="00527711" w:rsidP="00527711">
      <w:pPr>
        <w:numPr>
          <w:ilvl w:val="0"/>
          <w:numId w:val="4"/>
        </w:numPr>
        <w:tabs>
          <w:tab w:val="clear" w:pos="993"/>
          <w:tab w:val="num" w:pos="0"/>
          <w:tab w:val="num" w:pos="567"/>
          <w:tab w:val="num" w:pos="1779"/>
        </w:tabs>
        <w:spacing w:after="0"/>
        <w:ind w:left="0" w:firstLine="454"/>
        <w:jc w:val="both"/>
        <w:rPr>
          <w:rFonts w:cs="Arial"/>
          <w:color w:val="000000"/>
          <w:szCs w:val="20"/>
          <w:lang w:val="vi-VN"/>
        </w:rPr>
      </w:pPr>
      <w:r w:rsidRPr="00C37153">
        <w:rPr>
          <w:rFonts w:cs="Arial"/>
          <w:color w:val="000000"/>
          <w:szCs w:val="20"/>
        </w:rPr>
        <w:t xml:space="preserve"> </w:t>
      </w:r>
      <w:r w:rsidRPr="00C37153">
        <w:rPr>
          <w:rFonts w:cs="Arial"/>
          <w:color w:val="000000"/>
          <w:szCs w:val="20"/>
          <w:lang w:val="vi-VN"/>
        </w:rPr>
        <w:t>Có bề mặt nhẵn, cấu tạo dễ làm vệ sinh, khử trùng.</w:t>
      </w:r>
    </w:p>
    <w:p w14:paraId="6882E35F" w14:textId="77777777" w:rsidR="00527711" w:rsidRPr="00C37153" w:rsidRDefault="00527711" w:rsidP="00527711">
      <w:pPr>
        <w:numPr>
          <w:ilvl w:val="0"/>
          <w:numId w:val="4"/>
        </w:numPr>
        <w:tabs>
          <w:tab w:val="clear" w:pos="993"/>
          <w:tab w:val="num" w:pos="0"/>
        </w:tabs>
        <w:spacing w:after="0"/>
        <w:ind w:left="0" w:firstLine="454"/>
        <w:jc w:val="both"/>
        <w:rPr>
          <w:rFonts w:cs="Arial"/>
          <w:color w:val="000000"/>
          <w:szCs w:val="20"/>
          <w:lang w:val="vi-VN"/>
        </w:rPr>
      </w:pPr>
      <w:r w:rsidRPr="00C37153">
        <w:rPr>
          <w:rFonts w:cs="Arial"/>
          <w:color w:val="000000"/>
          <w:szCs w:val="20"/>
        </w:rPr>
        <w:t xml:space="preserve"> </w:t>
      </w:r>
      <w:r w:rsidRPr="00C37153">
        <w:rPr>
          <w:rFonts w:cs="Arial"/>
          <w:color w:val="000000"/>
          <w:szCs w:val="20"/>
          <w:lang w:val="vi-VN"/>
        </w:rPr>
        <w:t>Khi đóng cửa phải đảm bảo kín.</w:t>
      </w:r>
    </w:p>
    <w:p w14:paraId="00599A78" w14:textId="77777777" w:rsidR="00527711" w:rsidRPr="00C37153" w:rsidRDefault="00527711" w:rsidP="00527711">
      <w:pPr>
        <w:tabs>
          <w:tab w:val="left" w:pos="284"/>
        </w:tabs>
        <w:ind w:firstLine="454"/>
        <w:jc w:val="both"/>
        <w:rPr>
          <w:rFonts w:cs="Arial"/>
          <w:b/>
          <w:color w:val="000000"/>
          <w:szCs w:val="20"/>
          <w:lang w:val="en-GB"/>
        </w:rPr>
      </w:pPr>
      <w:r w:rsidRPr="00C37153">
        <w:rPr>
          <w:rFonts w:cs="Arial"/>
          <w:b/>
          <w:color w:val="000000"/>
          <w:szCs w:val="20"/>
          <w:lang w:val="vi-VN"/>
        </w:rPr>
        <w:t>5. Thiết bị, phương tiện bốc dỡ, bảo quản, vận chuyển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9"/>
        <w:gridCol w:w="1341"/>
        <w:gridCol w:w="3141"/>
        <w:gridCol w:w="815"/>
        <w:gridCol w:w="1191"/>
        <w:gridCol w:w="1743"/>
      </w:tblGrid>
      <w:tr w:rsidR="00527711" w:rsidRPr="00C37153" w14:paraId="1476C28B" w14:textId="77777777" w:rsidTr="003D6360">
        <w:trPr>
          <w:trHeight w:val="813"/>
          <w:tblHeader/>
        </w:trPr>
        <w:tc>
          <w:tcPr>
            <w:tcW w:w="432" w:type="pct"/>
            <w:vMerge w:val="restart"/>
            <w:vAlign w:val="center"/>
          </w:tcPr>
          <w:p w14:paraId="0887A7BE" w14:textId="77777777" w:rsidR="00527711" w:rsidRPr="00C37153" w:rsidRDefault="00527711" w:rsidP="003D6360">
            <w:pPr>
              <w:spacing w:after="40"/>
              <w:jc w:val="center"/>
              <w:rPr>
                <w:rFonts w:cs="Arial"/>
                <w:b/>
                <w:bCs/>
                <w:color w:val="000000"/>
                <w:szCs w:val="20"/>
              </w:rPr>
            </w:pPr>
            <w:r w:rsidRPr="00C37153">
              <w:rPr>
                <w:rFonts w:cs="Arial"/>
                <w:b/>
                <w:bCs/>
                <w:color w:val="000000"/>
                <w:szCs w:val="20"/>
              </w:rPr>
              <w:t>Nhóm chỉ tiêu</w:t>
            </w:r>
          </w:p>
        </w:tc>
        <w:tc>
          <w:tcPr>
            <w:tcW w:w="744" w:type="pct"/>
            <w:vMerge w:val="restart"/>
            <w:vAlign w:val="center"/>
          </w:tcPr>
          <w:p w14:paraId="573AD5B4" w14:textId="77777777" w:rsidR="00527711" w:rsidRPr="00C37153" w:rsidRDefault="00527711" w:rsidP="003D6360">
            <w:pPr>
              <w:spacing w:after="40"/>
              <w:jc w:val="center"/>
              <w:rPr>
                <w:rFonts w:cs="Arial"/>
                <w:i/>
                <w:color w:val="000000"/>
                <w:szCs w:val="20"/>
              </w:rPr>
            </w:pPr>
            <w:r w:rsidRPr="00C37153">
              <w:rPr>
                <w:rFonts w:cs="Arial"/>
                <w:b/>
                <w:bCs/>
                <w:color w:val="000000"/>
                <w:szCs w:val="20"/>
              </w:rPr>
              <w:t>Ðiều khoản tham chiếu</w:t>
            </w:r>
          </w:p>
        </w:tc>
        <w:tc>
          <w:tcPr>
            <w:tcW w:w="1742" w:type="pct"/>
            <w:vMerge w:val="restart"/>
            <w:vAlign w:val="center"/>
          </w:tcPr>
          <w:p w14:paraId="07252CA8" w14:textId="77777777" w:rsidR="00527711" w:rsidRPr="00C37153" w:rsidRDefault="00527711" w:rsidP="003D6360">
            <w:pPr>
              <w:spacing w:after="40"/>
              <w:jc w:val="center"/>
              <w:rPr>
                <w:rFonts w:cs="Arial"/>
                <w:i/>
                <w:color w:val="000000"/>
                <w:szCs w:val="20"/>
              </w:rPr>
            </w:pPr>
            <w:r w:rsidRPr="00C37153">
              <w:rPr>
                <w:rFonts w:cs="Arial"/>
                <w:b/>
                <w:bCs/>
                <w:color w:val="000000"/>
                <w:kern w:val="36"/>
                <w:szCs w:val="20"/>
              </w:rPr>
              <w:t>Chỉ tiêu</w:t>
            </w:r>
          </w:p>
        </w:tc>
        <w:tc>
          <w:tcPr>
            <w:tcW w:w="1113" w:type="pct"/>
            <w:gridSpan w:val="2"/>
            <w:tcMar>
              <w:top w:w="0" w:type="dxa"/>
              <w:left w:w="108" w:type="dxa"/>
              <w:bottom w:w="0" w:type="dxa"/>
              <w:right w:w="108" w:type="dxa"/>
            </w:tcMar>
            <w:vAlign w:val="center"/>
          </w:tcPr>
          <w:p w14:paraId="382EDE28" w14:textId="77777777" w:rsidR="00527711" w:rsidRPr="00C37153" w:rsidRDefault="00527711" w:rsidP="003D6360">
            <w:pPr>
              <w:spacing w:after="40"/>
              <w:jc w:val="center"/>
              <w:rPr>
                <w:rFonts w:cs="Arial"/>
                <w:b/>
                <w:color w:val="000000"/>
                <w:szCs w:val="20"/>
              </w:rPr>
            </w:pPr>
            <w:r w:rsidRPr="00C37153">
              <w:rPr>
                <w:rFonts w:cs="Arial"/>
                <w:b/>
                <w:bCs/>
                <w:color w:val="000000"/>
                <w:szCs w:val="20"/>
              </w:rPr>
              <w:t>Kết quả                   đánh giá</w:t>
            </w:r>
          </w:p>
        </w:tc>
        <w:tc>
          <w:tcPr>
            <w:tcW w:w="967" w:type="pct"/>
            <w:vMerge w:val="restart"/>
            <w:vAlign w:val="center"/>
          </w:tcPr>
          <w:p w14:paraId="790D760D" w14:textId="77777777" w:rsidR="00527711" w:rsidRPr="00C37153" w:rsidRDefault="00527711" w:rsidP="003D6360">
            <w:pPr>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5047D30B" w14:textId="77777777" w:rsidTr="003D6360">
        <w:trPr>
          <w:trHeight w:val="768"/>
        </w:trPr>
        <w:tc>
          <w:tcPr>
            <w:tcW w:w="432" w:type="pct"/>
            <w:vMerge/>
            <w:vAlign w:val="center"/>
          </w:tcPr>
          <w:p w14:paraId="2B11FEAD" w14:textId="77777777" w:rsidR="00527711" w:rsidRPr="00C37153" w:rsidRDefault="00527711" w:rsidP="003D6360">
            <w:pPr>
              <w:spacing w:after="40"/>
              <w:rPr>
                <w:rFonts w:cs="Arial"/>
                <w:bCs/>
                <w:i/>
                <w:color w:val="000000"/>
                <w:szCs w:val="20"/>
              </w:rPr>
            </w:pPr>
          </w:p>
        </w:tc>
        <w:tc>
          <w:tcPr>
            <w:tcW w:w="744" w:type="pct"/>
            <w:vMerge/>
            <w:vAlign w:val="center"/>
          </w:tcPr>
          <w:p w14:paraId="6C6404D1" w14:textId="77777777" w:rsidR="00527711" w:rsidRPr="00C37153" w:rsidRDefault="00527711" w:rsidP="003D6360">
            <w:pPr>
              <w:spacing w:after="40"/>
              <w:rPr>
                <w:rFonts w:cs="Arial"/>
                <w:i/>
                <w:color w:val="000000"/>
                <w:szCs w:val="20"/>
              </w:rPr>
            </w:pPr>
          </w:p>
        </w:tc>
        <w:tc>
          <w:tcPr>
            <w:tcW w:w="1742" w:type="pct"/>
            <w:vMerge/>
            <w:vAlign w:val="center"/>
          </w:tcPr>
          <w:p w14:paraId="5419BB30" w14:textId="77777777" w:rsidR="00527711" w:rsidRPr="00C37153" w:rsidRDefault="00527711" w:rsidP="003D6360">
            <w:pPr>
              <w:spacing w:after="40"/>
              <w:rPr>
                <w:rFonts w:cs="Arial"/>
                <w:i/>
                <w:color w:val="000000"/>
                <w:szCs w:val="20"/>
              </w:rPr>
            </w:pPr>
          </w:p>
        </w:tc>
        <w:tc>
          <w:tcPr>
            <w:tcW w:w="452" w:type="pct"/>
            <w:vAlign w:val="center"/>
          </w:tcPr>
          <w:p w14:paraId="7A2F049D" w14:textId="77777777" w:rsidR="00527711" w:rsidRPr="00C37153" w:rsidRDefault="00527711" w:rsidP="003D6360">
            <w:pPr>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661" w:type="pct"/>
            <w:vAlign w:val="center"/>
          </w:tcPr>
          <w:p w14:paraId="78D0F59D" w14:textId="77777777" w:rsidR="00527711" w:rsidRPr="00C37153" w:rsidRDefault="00527711" w:rsidP="003D6360">
            <w:pPr>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967" w:type="pct"/>
            <w:vMerge/>
            <w:vAlign w:val="center"/>
          </w:tcPr>
          <w:p w14:paraId="036B8E89" w14:textId="77777777" w:rsidR="00527711" w:rsidRPr="00C37153" w:rsidRDefault="00527711" w:rsidP="003D6360">
            <w:pPr>
              <w:spacing w:after="40"/>
              <w:rPr>
                <w:rFonts w:cs="Arial"/>
                <w:i/>
                <w:color w:val="000000"/>
                <w:szCs w:val="20"/>
              </w:rPr>
            </w:pPr>
          </w:p>
        </w:tc>
      </w:tr>
      <w:tr w:rsidR="00527711" w:rsidRPr="00C37153" w14:paraId="5111D400" w14:textId="77777777" w:rsidTr="003D6360">
        <w:tc>
          <w:tcPr>
            <w:tcW w:w="432" w:type="pct"/>
            <w:vAlign w:val="center"/>
          </w:tcPr>
          <w:p w14:paraId="6E782C74" w14:textId="77777777" w:rsidR="00527711" w:rsidRPr="00C37153" w:rsidRDefault="00527711" w:rsidP="003D6360">
            <w:pPr>
              <w:spacing w:after="40"/>
              <w:jc w:val="center"/>
              <w:rPr>
                <w:rFonts w:cs="Arial"/>
                <w:iCs/>
                <w:color w:val="000000"/>
                <w:szCs w:val="20"/>
              </w:rPr>
            </w:pPr>
            <w:r w:rsidRPr="00C37153">
              <w:rPr>
                <w:rFonts w:cs="Arial"/>
                <w:iCs/>
                <w:color w:val="000000"/>
                <w:szCs w:val="20"/>
              </w:rPr>
              <w:t>5</w:t>
            </w:r>
          </w:p>
        </w:tc>
        <w:tc>
          <w:tcPr>
            <w:tcW w:w="744" w:type="pct"/>
            <w:vAlign w:val="center"/>
          </w:tcPr>
          <w:p w14:paraId="134E47B8" w14:textId="77777777" w:rsidR="00527711" w:rsidRPr="00C37153" w:rsidRDefault="00527711" w:rsidP="003D6360">
            <w:pPr>
              <w:spacing w:after="40"/>
              <w:rPr>
                <w:rFonts w:cs="Arial"/>
                <w:b/>
                <w:bCs/>
                <w:color w:val="000000"/>
                <w:szCs w:val="20"/>
              </w:rPr>
            </w:pPr>
            <w:r w:rsidRPr="00C37153">
              <w:rPr>
                <w:rFonts w:cs="Arial"/>
                <w:b/>
                <w:bCs/>
                <w:color w:val="000000"/>
                <w:szCs w:val="20"/>
              </w:rPr>
              <w:t xml:space="preserve">Luật ATTP: </w:t>
            </w:r>
          </w:p>
          <w:p w14:paraId="3D220EC6" w14:textId="77777777" w:rsidR="00527711" w:rsidRPr="00C37153" w:rsidRDefault="00527711" w:rsidP="003D6360">
            <w:pPr>
              <w:spacing w:after="40"/>
              <w:rPr>
                <w:rFonts w:cs="Arial"/>
                <w:bCs/>
                <w:color w:val="000000"/>
                <w:szCs w:val="20"/>
              </w:rPr>
            </w:pPr>
            <w:r w:rsidRPr="00C37153">
              <w:rPr>
                <w:rFonts w:cs="Arial"/>
                <w:bCs/>
                <w:color w:val="000000"/>
                <w:szCs w:val="20"/>
              </w:rPr>
              <w:t>Điều 20, Khoản 1, Điểm b;</w:t>
            </w:r>
          </w:p>
          <w:p w14:paraId="5E9D8CDB" w14:textId="77777777" w:rsidR="00527711" w:rsidRPr="00C37153" w:rsidRDefault="00527711" w:rsidP="003D6360">
            <w:pPr>
              <w:spacing w:after="40"/>
              <w:rPr>
                <w:rFonts w:cs="Arial"/>
                <w:color w:val="000000"/>
                <w:szCs w:val="20"/>
              </w:rPr>
            </w:pPr>
            <w:r w:rsidRPr="00C37153">
              <w:rPr>
                <w:rFonts w:cs="Arial"/>
                <w:b/>
                <w:bCs/>
                <w:color w:val="000000"/>
                <w:szCs w:val="20"/>
              </w:rPr>
              <w:t xml:space="preserve">QCKT tương ứng </w:t>
            </w:r>
            <w:r w:rsidRPr="00C37153">
              <w:rPr>
                <w:rFonts w:cs="Arial"/>
                <w:bCs/>
                <w:color w:val="000000"/>
                <w:szCs w:val="20"/>
              </w:rPr>
              <w:t xml:space="preserve">(nếu có); </w:t>
            </w:r>
          </w:p>
        </w:tc>
        <w:tc>
          <w:tcPr>
            <w:tcW w:w="1742" w:type="pct"/>
          </w:tcPr>
          <w:p w14:paraId="5D319FF9" w14:textId="77777777" w:rsidR="00527711" w:rsidRPr="00C37153" w:rsidRDefault="00527711" w:rsidP="003D6360">
            <w:pPr>
              <w:spacing w:after="40"/>
              <w:jc w:val="both"/>
              <w:rPr>
                <w:rFonts w:cs="Arial"/>
                <w:bCs/>
                <w:color w:val="000000"/>
                <w:szCs w:val="20"/>
              </w:rPr>
            </w:pPr>
            <w:r w:rsidRPr="00C37153">
              <w:rPr>
                <w:rFonts w:cs="Arial"/>
                <w:b/>
                <w:bCs/>
                <w:color w:val="000000"/>
                <w:szCs w:val="20"/>
              </w:rPr>
              <w:t xml:space="preserve">Thiết bị, phương tiện bốc dỡ, bảo quản, vận chuyển </w:t>
            </w:r>
            <w:r w:rsidRPr="00C37153">
              <w:rPr>
                <w:rFonts w:cs="Arial"/>
                <w:bCs/>
                <w:color w:val="000000"/>
                <w:szCs w:val="20"/>
              </w:rPr>
              <w:t xml:space="preserve">(thiết bị làm lạnh đủ công suất; không có môi chất lạnh trong danh mục không được phép sử dụng; có phương tiện, dụng cụ, thiết bị phù hợp để bốc dỡ, bảo quản và vận chuyển sản phẩm; bảo trì tốt; </w:t>
            </w:r>
            <w:r w:rsidRPr="00C37153">
              <w:rPr>
                <w:rFonts w:cs="Arial"/>
                <w:color w:val="000000"/>
                <w:szCs w:val="20"/>
              </w:rPr>
              <w:t>Xe lạnh chuyên dùng và đảm bảo yêu cầu duy trì nhiệt độ)</w:t>
            </w:r>
          </w:p>
        </w:tc>
        <w:tc>
          <w:tcPr>
            <w:tcW w:w="452" w:type="pct"/>
          </w:tcPr>
          <w:p w14:paraId="53D2FB4F" w14:textId="77777777" w:rsidR="00527711" w:rsidRPr="00C37153" w:rsidRDefault="00527711" w:rsidP="003D6360">
            <w:pPr>
              <w:spacing w:after="40"/>
              <w:rPr>
                <w:rFonts w:cs="Arial"/>
                <w:color w:val="000000"/>
                <w:szCs w:val="20"/>
              </w:rPr>
            </w:pPr>
          </w:p>
        </w:tc>
        <w:tc>
          <w:tcPr>
            <w:tcW w:w="661" w:type="pct"/>
          </w:tcPr>
          <w:p w14:paraId="5FFFD618" w14:textId="77777777" w:rsidR="00527711" w:rsidRPr="00C37153" w:rsidRDefault="00527711" w:rsidP="003D6360">
            <w:pPr>
              <w:spacing w:after="40"/>
              <w:jc w:val="center"/>
              <w:rPr>
                <w:rFonts w:cs="Arial"/>
                <w:color w:val="000000"/>
                <w:szCs w:val="20"/>
              </w:rPr>
            </w:pPr>
          </w:p>
        </w:tc>
        <w:tc>
          <w:tcPr>
            <w:tcW w:w="967" w:type="pct"/>
            <w:tcMar>
              <w:top w:w="0" w:type="dxa"/>
              <w:left w:w="108" w:type="dxa"/>
              <w:bottom w:w="0" w:type="dxa"/>
              <w:right w:w="108" w:type="dxa"/>
            </w:tcMar>
          </w:tcPr>
          <w:p w14:paraId="74C55319" w14:textId="77777777" w:rsidR="00527711" w:rsidRPr="00C37153" w:rsidRDefault="00527711" w:rsidP="003D6360">
            <w:pPr>
              <w:spacing w:after="40"/>
              <w:jc w:val="center"/>
              <w:rPr>
                <w:rFonts w:cs="Arial"/>
                <w:i/>
                <w:color w:val="000000"/>
                <w:szCs w:val="20"/>
              </w:rPr>
            </w:pPr>
          </w:p>
        </w:tc>
      </w:tr>
    </w:tbl>
    <w:p w14:paraId="33FEEFD3" w14:textId="77777777" w:rsidR="00527711" w:rsidRPr="00C37153" w:rsidRDefault="00527711" w:rsidP="00527711">
      <w:pPr>
        <w:widowControl w:val="0"/>
        <w:ind w:firstLine="454"/>
        <w:jc w:val="both"/>
        <w:rPr>
          <w:rFonts w:cs="Arial"/>
          <w:b/>
          <w:bCs/>
          <w:iCs/>
          <w:color w:val="000000"/>
          <w:szCs w:val="20"/>
          <w:lang w:val="vi-VN"/>
        </w:rPr>
      </w:pPr>
      <w:r w:rsidRPr="00C37153">
        <w:rPr>
          <w:rFonts w:cs="Arial"/>
          <w:b/>
          <w:bCs/>
          <w:iCs/>
          <w:color w:val="000000"/>
          <w:szCs w:val="20"/>
        </w:rPr>
        <w:t>5.1. Yêu cầu:</w:t>
      </w:r>
    </w:p>
    <w:p w14:paraId="564333BD"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Thiết bị làm lạnh đủ công suất, môi chất làm lạnh phù hợp.</w:t>
      </w:r>
    </w:p>
    <w:p w14:paraId="6B24BB70"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xml:space="preserve">- Phương tiện bốc dỡ, vận chuyển phù hợp. </w:t>
      </w:r>
    </w:p>
    <w:p w14:paraId="7B37B976"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Xe lạnh chuyên dùng vận chuyển sản phẩm đông lạnh phải đủ sông suất lạnh, đảm bảo nhiệt độ bảo quản phù hợp.</w:t>
      </w:r>
    </w:p>
    <w:p w14:paraId="23D2D4C9" w14:textId="77777777" w:rsidR="00527711" w:rsidRPr="00C37153" w:rsidRDefault="00527711" w:rsidP="00527711">
      <w:pPr>
        <w:widowControl w:val="0"/>
        <w:ind w:firstLine="454"/>
        <w:jc w:val="both"/>
        <w:rPr>
          <w:rFonts w:cs="Arial"/>
          <w:color w:val="000000"/>
          <w:szCs w:val="20"/>
          <w:lang w:val="vi-VN"/>
        </w:rPr>
      </w:pPr>
      <w:r w:rsidRPr="00C37153">
        <w:rPr>
          <w:rFonts w:cs="Arial"/>
          <w:b/>
          <w:bCs/>
          <w:iCs/>
          <w:color w:val="000000"/>
          <w:szCs w:val="20"/>
          <w:lang w:val="vi-VN"/>
        </w:rPr>
        <w:t xml:space="preserve">5.2. Phạm vi: </w:t>
      </w:r>
      <w:r w:rsidRPr="00C37153">
        <w:rPr>
          <w:rFonts w:cs="Arial"/>
          <w:color w:val="000000"/>
          <w:szCs w:val="20"/>
          <w:lang w:val="vi-VN"/>
        </w:rPr>
        <w:t>Thiết bị và môi chất làm lạnh, phương tiện bốc dỡ, vận chuyển sản phẩm. Xe lạnh vận chuyển nông lâm thủy sản đông lạnh.</w:t>
      </w:r>
    </w:p>
    <w:p w14:paraId="6A39F2AB" w14:textId="77777777" w:rsidR="00527711" w:rsidRPr="00C37153" w:rsidRDefault="00527711" w:rsidP="00527711">
      <w:pPr>
        <w:widowControl w:val="0"/>
        <w:ind w:firstLine="454"/>
        <w:rPr>
          <w:rFonts w:cs="Arial"/>
          <w:b/>
          <w:bCs/>
          <w:iCs/>
          <w:color w:val="000000"/>
          <w:szCs w:val="20"/>
          <w:lang w:val="vi-VN"/>
        </w:rPr>
      </w:pPr>
      <w:r w:rsidRPr="00C37153">
        <w:rPr>
          <w:rFonts w:cs="Arial"/>
          <w:b/>
          <w:bCs/>
          <w:iCs/>
          <w:color w:val="000000"/>
          <w:szCs w:val="20"/>
          <w:lang w:val="vi-VN"/>
        </w:rPr>
        <w:t>5.3. Phương pháp và nội dung thẩm định, đánh giá:</w:t>
      </w:r>
    </w:p>
    <w:p w14:paraId="4C1F672E" w14:textId="77777777" w:rsidR="00527711" w:rsidRPr="00C37153" w:rsidRDefault="00527711" w:rsidP="00527711">
      <w:pPr>
        <w:widowControl w:val="0"/>
        <w:ind w:firstLine="454"/>
        <w:rPr>
          <w:rFonts w:cs="Arial"/>
          <w:color w:val="000000"/>
          <w:szCs w:val="20"/>
          <w:lang w:val="vi-VN"/>
        </w:rPr>
      </w:pPr>
      <w:r w:rsidRPr="00C37153">
        <w:rPr>
          <w:rFonts w:cs="Arial"/>
          <w:color w:val="000000"/>
          <w:szCs w:val="20"/>
          <w:lang w:val="vi-VN"/>
        </w:rPr>
        <w:t>Xem xét, thẩm định trên thực tế, hồ sơ và phỏng vấn để xác định:</w:t>
      </w:r>
    </w:p>
    <w:p w14:paraId="6BC6407A"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Thiết bị làm lạnh đủ công suất để bảo quản sản phẩm ở nhiệt độ cần thiết và ổn định, kể cả khi kho chứa hàng đạt mức tối đa.</w:t>
      </w:r>
    </w:p>
    <w:p w14:paraId="2FA47052"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Các thiết bị áp lực chứa môi chất lạnh, ống dẫn, thiết bị trao đổi nhiệt phải đảm bảo an toàn, không bị rò rỉ và phải kiểm định theo quy định.</w:t>
      </w:r>
    </w:p>
    <w:p w14:paraId="5275D81F" w14:textId="77777777" w:rsidR="00527711" w:rsidRPr="00C37153" w:rsidRDefault="00527711" w:rsidP="00527711">
      <w:pPr>
        <w:widowControl w:val="0"/>
        <w:ind w:firstLine="454"/>
        <w:jc w:val="right"/>
        <w:rPr>
          <w:rFonts w:cs="Arial"/>
          <w:b/>
          <w:color w:val="000000"/>
          <w:szCs w:val="20"/>
        </w:rPr>
      </w:pPr>
      <w:r w:rsidRPr="00C37153">
        <w:rPr>
          <w:rFonts w:cs="Arial"/>
          <w:b/>
          <w:color w:val="000000"/>
          <w:szCs w:val="20"/>
        </w:rPr>
        <w:lastRenderedPageBreak/>
        <w:t>BB 2.3</w:t>
      </w:r>
    </w:p>
    <w:p w14:paraId="0DF11167"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Môi chất làm lạnh là loại môi chất được phép sử dụng, không ảnh hưởng đến môi trường.</w:t>
      </w:r>
    </w:p>
    <w:p w14:paraId="743564B9"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Giá kê hàng được làm bằng vật liệu bền, không độc, không gỉ, không ngấm nước, có cấu trúc chắc chắn, được thiết kế thuận tiện cho việc bốc dỡ, dễ làm vệ sinh.</w:t>
      </w:r>
    </w:p>
    <w:p w14:paraId="3F65F1E9" w14:textId="77777777" w:rsidR="00527711" w:rsidRPr="00C37153" w:rsidRDefault="00527711" w:rsidP="00527711">
      <w:pPr>
        <w:pStyle w:val="BodyText2"/>
        <w:widowControl w:val="0"/>
        <w:ind w:firstLine="454"/>
        <w:jc w:val="both"/>
        <w:rPr>
          <w:rFonts w:ascii="Arial" w:hAnsi="Arial" w:cs="Arial"/>
          <w:b w:val="0"/>
          <w:color w:val="000000"/>
          <w:sz w:val="20"/>
          <w:szCs w:val="20"/>
          <w:lang w:val="vi-VN"/>
        </w:rPr>
      </w:pPr>
      <w:r w:rsidRPr="00C37153">
        <w:rPr>
          <w:rFonts w:ascii="Arial" w:hAnsi="Arial" w:cs="Arial"/>
          <w:b w:val="0"/>
          <w:color w:val="000000"/>
          <w:sz w:val="20"/>
          <w:szCs w:val="20"/>
          <w:lang w:val="vi-VN"/>
        </w:rPr>
        <w:t>- Thiết bị nâng hàng, bốc dỡ hàng, phương tiện vận chuyển được sử dụng trong kho lạnh phải được làm bằng vật liệu phù hợp, không rò dầu, không có nguồn gây ô nhiễm, có cấu trúc chắc chắn, được thiết kế thuận tiện cho việc bốc dỡ, vận chuyển, dễ làm vệ sinh, khử trùng.</w:t>
      </w:r>
    </w:p>
    <w:p w14:paraId="44FE5647"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Quá trình bốc dỡ và vận chuyển sản phẩm ra hoặc vào kho lạnh phải nhẹ nhàng, nhanh chóng, tránh ảnh hưởng đến chất lượng sản phẩm và tránh sự tăng nhiệt độ trong kho.</w:t>
      </w:r>
    </w:p>
    <w:p w14:paraId="6C40CB71" w14:textId="77777777" w:rsidR="00527711" w:rsidRPr="00C37153" w:rsidRDefault="00527711" w:rsidP="00527711">
      <w:pPr>
        <w:widowControl w:val="0"/>
        <w:ind w:firstLine="454"/>
        <w:jc w:val="both"/>
        <w:rPr>
          <w:rFonts w:cs="Arial"/>
          <w:bCs/>
          <w:iCs/>
          <w:color w:val="000000"/>
          <w:szCs w:val="20"/>
          <w:lang w:val="vi-VN"/>
        </w:rPr>
      </w:pPr>
      <w:r w:rsidRPr="00C37153">
        <w:rPr>
          <w:rFonts w:cs="Arial"/>
          <w:bCs/>
          <w:iCs/>
          <w:color w:val="000000"/>
          <w:szCs w:val="20"/>
          <w:lang w:val="vi-VN"/>
        </w:rPr>
        <w:t>- Nhiệt độ bảo quản trên xe lạnh được duy trì phù hợp theo quy định: ≤ - 18</w:t>
      </w:r>
      <w:r w:rsidRPr="00C37153">
        <w:rPr>
          <w:rFonts w:cs="Arial"/>
          <w:bCs/>
          <w:iCs/>
          <w:color w:val="000000"/>
          <w:szCs w:val="20"/>
          <w:vertAlign w:val="superscript"/>
          <w:lang w:val="vi-VN"/>
        </w:rPr>
        <w:t>o</w:t>
      </w:r>
      <w:r w:rsidRPr="00C37153">
        <w:rPr>
          <w:rFonts w:cs="Arial"/>
          <w:bCs/>
          <w:iCs/>
          <w:color w:val="000000"/>
          <w:szCs w:val="20"/>
          <w:lang w:val="vi-VN"/>
        </w:rPr>
        <w:t>C. Nhiệt độ bảo quản trên xe được theo dõi đúng cách và hữu hiệu trong suốt quá trình vận chuyển, bảo quản sản phẩm trên xe.</w:t>
      </w:r>
    </w:p>
    <w:p w14:paraId="0CC98C3D" w14:textId="77777777" w:rsidR="00527711" w:rsidRPr="00C37153" w:rsidRDefault="00527711" w:rsidP="00527711">
      <w:pPr>
        <w:widowControl w:val="0"/>
        <w:tabs>
          <w:tab w:val="left" w:pos="284"/>
        </w:tabs>
        <w:ind w:firstLine="454"/>
        <w:jc w:val="both"/>
        <w:rPr>
          <w:rFonts w:cs="Arial"/>
          <w:b/>
          <w:color w:val="000000"/>
          <w:szCs w:val="20"/>
          <w:lang w:val="en-GB"/>
        </w:rPr>
      </w:pPr>
      <w:r w:rsidRPr="00C37153">
        <w:rPr>
          <w:rFonts w:cs="Arial"/>
          <w:b/>
          <w:color w:val="000000"/>
          <w:szCs w:val="20"/>
          <w:lang w:val="vi-VN"/>
        </w:rPr>
        <w:t>6. Vệ sinh cá nhân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82"/>
        <w:gridCol w:w="2184"/>
        <w:gridCol w:w="2725"/>
        <w:gridCol w:w="643"/>
        <w:gridCol w:w="964"/>
        <w:gridCol w:w="1712"/>
      </w:tblGrid>
      <w:tr w:rsidR="00527711" w:rsidRPr="00C37153" w14:paraId="0CBEC36C" w14:textId="77777777" w:rsidTr="003D6360">
        <w:trPr>
          <w:trHeight w:val="838"/>
          <w:tblHeader/>
        </w:trPr>
        <w:tc>
          <w:tcPr>
            <w:tcW w:w="434" w:type="pct"/>
            <w:vMerge w:val="restart"/>
            <w:vAlign w:val="center"/>
          </w:tcPr>
          <w:p w14:paraId="2B15C013"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Nhóm chỉ tiêu</w:t>
            </w:r>
          </w:p>
        </w:tc>
        <w:tc>
          <w:tcPr>
            <w:tcW w:w="1212" w:type="pct"/>
            <w:vMerge w:val="restart"/>
            <w:vAlign w:val="center"/>
          </w:tcPr>
          <w:p w14:paraId="7C76706A"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Ðiều khoản          tham chiếu</w:t>
            </w:r>
          </w:p>
        </w:tc>
        <w:tc>
          <w:tcPr>
            <w:tcW w:w="1512" w:type="pct"/>
            <w:vMerge w:val="restart"/>
            <w:vAlign w:val="center"/>
          </w:tcPr>
          <w:p w14:paraId="66C398B4"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kern w:val="36"/>
                <w:szCs w:val="20"/>
              </w:rPr>
              <w:t>Chỉ tiêu</w:t>
            </w:r>
          </w:p>
        </w:tc>
        <w:tc>
          <w:tcPr>
            <w:tcW w:w="892" w:type="pct"/>
            <w:gridSpan w:val="2"/>
            <w:tcMar>
              <w:top w:w="0" w:type="dxa"/>
              <w:left w:w="108" w:type="dxa"/>
              <w:bottom w:w="0" w:type="dxa"/>
              <w:right w:w="108" w:type="dxa"/>
            </w:tcMar>
            <w:vAlign w:val="center"/>
          </w:tcPr>
          <w:p w14:paraId="78C61784" w14:textId="77777777" w:rsidR="00527711" w:rsidRPr="00C37153" w:rsidRDefault="00527711" w:rsidP="003D6360">
            <w:pPr>
              <w:widowControl w:val="0"/>
              <w:spacing w:after="40"/>
              <w:jc w:val="center"/>
              <w:rPr>
                <w:rFonts w:cs="Arial"/>
                <w:b/>
                <w:color w:val="000000"/>
                <w:szCs w:val="20"/>
              </w:rPr>
            </w:pPr>
            <w:r w:rsidRPr="00C37153">
              <w:rPr>
                <w:rFonts w:cs="Arial"/>
                <w:b/>
                <w:bCs/>
                <w:color w:val="000000"/>
                <w:szCs w:val="20"/>
              </w:rPr>
              <w:t>Kết quả đánh giá</w:t>
            </w:r>
          </w:p>
        </w:tc>
        <w:tc>
          <w:tcPr>
            <w:tcW w:w="950" w:type="pct"/>
            <w:vMerge w:val="restart"/>
            <w:vAlign w:val="center"/>
          </w:tcPr>
          <w:p w14:paraId="628112E5"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5734304C" w14:textId="77777777" w:rsidTr="003D6360">
        <w:trPr>
          <w:trHeight w:val="776"/>
        </w:trPr>
        <w:tc>
          <w:tcPr>
            <w:tcW w:w="434" w:type="pct"/>
            <w:vMerge/>
            <w:vAlign w:val="center"/>
          </w:tcPr>
          <w:p w14:paraId="0D5BACC0" w14:textId="77777777" w:rsidR="00527711" w:rsidRPr="00C37153" w:rsidRDefault="00527711" w:rsidP="003D6360">
            <w:pPr>
              <w:widowControl w:val="0"/>
              <w:spacing w:after="40"/>
              <w:rPr>
                <w:rFonts w:cs="Arial"/>
                <w:bCs/>
                <w:i/>
                <w:color w:val="000000"/>
                <w:szCs w:val="20"/>
              </w:rPr>
            </w:pPr>
          </w:p>
        </w:tc>
        <w:tc>
          <w:tcPr>
            <w:tcW w:w="1212" w:type="pct"/>
            <w:vMerge/>
            <w:vAlign w:val="center"/>
          </w:tcPr>
          <w:p w14:paraId="10FF032A" w14:textId="77777777" w:rsidR="00527711" w:rsidRPr="00C37153" w:rsidRDefault="00527711" w:rsidP="003D6360">
            <w:pPr>
              <w:widowControl w:val="0"/>
              <w:spacing w:after="40"/>
              <w:rPr>
                <w:rFonts w:cs="Arial"/>
                <w:i/>
                <w:color w:val="000000"/>
                <w:szCs w:val="20"/>
              </w:rPr>
            </w:pPr>
          </w:p>
        </w:tc>
        <w:tc>
          <w:tcPr>
            <w:tcW w:w="1512" w:type="pct"/>
            <w:vMerge/>
            <w:vAlign w:val="center"/>
          </w:tcPr>
          <w:p w14:paraId="22292BB1" w14:textId="77777777" w:rsidR="00527711" w:rsidRPr="00C37153" w:rsidRDefault="00527711" w:rsidP="003D6360">
            <w:pPr>
              <w:widowControl w:val="0"/>
              <w:spacing w:after="40"/>
              <w:rPr>
                <w:rFonts w:cs="Arial"/>
                <w:i/>
                <w:color w:val="000000"/>
                <w:szCs w:val="20"/>
              </w:rPr>
            </w:pPr>
          </w:p>
        </w:tc>
        <w:tc>
          <w:tcPr>
            <w:tcW w:w="357" w:type="pct"/>
            <w:vAlign w:val="center"/>
          </w:tcPr>
          <w:p w14:paraId="207DD914" w14:textId="77777777" w:rsidR="00527711" w:rsidRPr="00C37153" w:rsidRDefault="00527711" w:rsidP="003D6360">
            <w:pPr>
              <w:widowControl w:val="0"/>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535" w:type="pct"/>
            <w:vAlign w:val="center"/>
          </w:tcPr>
          <w:p w14:paraId="16FD9B73" w14:textId="77777777" w:rsidR="00527711" w:rsidRPr="00C37153" w:rsidRDefault="00527711" w:rsidP="003D6360">
            <w:pPr>
              <w:widowControl w:val="0"/>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950" w:type="pct"/>
            <w:vMerge/>
            <w:vAlign w:val="center"/>
          </w:tcPr>
          <w:p w14:paraId="1A4153AF" w14:textId="77777777" w:rsidR="00527711" w:rsidRPr="00C37153" w:rsidRDefault="00527711" w:rsidP="003D6360">
            <w:pPr>
              <w:widowControl w:val="0"/>
              <w:spacing w:after="40"/>
              <w:rPr>
                <w:rFonts w:cs="Arial"/>
                <w:i/>
                <w:color w:val="000000"/>
                <w:szCs w:val="20"/>
              </w:rPr>
            </w:pPr>
          </w:p>
        </w:tc>
      </w:tr>
      <w:tr w:rsidR="00527711" w:rsidRPr="00C37153" w14:paraId="78C87131" w14:textId="77777777" w:rsidTr="003D6360">
        <w:tc>
          <w:tcPr>
            <w:tcW w:w="434" w:type="pct"/>
            <w:vAlign w:val="center"/>
          </w:tcPr>
          <w:p w14:paraId="082DB7A4"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6</w:t>
            </w:r>
          </w:p>
        </w:tc>
        <w:tc>
          <w:tcPr>
            <w:tcW w:w="1212" w:type="pct"/>
            <w:vAlign w:val="center"/>
          </w:tcPr>
          <w:p w14:paraId="5CEAD4DC" w14:textId="77777777" w:rsidR="00527711" w:rsidRPr="00C37153" w:rsidRDefault="00527711" w:rsidP="003D6360">
            <w:pPr>
              <w:widowControl w:val="0"/>
              <w:spacing w:after="40"/>
              <w:rPr>
                <w:rFonts w:cs="Arial"/>
                <w:b/>
                <w:bCs/>
                <w:color w:val="000000"/>
                <w:szCs w:val="20"/>
              </w:rPr>
            </w:pPr>
            <w:r w:rsidRPr="00C37153">
              <w:rPr>
                <w:rFonts w:cs="Arial"/>
                <w:b/>
                <w:bCs/>
                <w:color w:val="000000"/>
                <w:szCs w:val="20"/>
              </w:rPr>
              <w:t xml:space="preserve">Luật ATTP: </w:t>
            </w:r>
          </w:p>
          <w:p w14:paraId="37F4E44C" w14:textId="77777777" w:rsidR="00527711" w:rsidRPr="00C37153" w:rsidRDefault="00527711" w:rsidP="003D6360">
            <w:pPr>
              <w:widowControl w:val="0"/>
              <w:spacing w:after="40"/>
              <w:rPr>
                <w:rFonts w:cs="Arial"/>
                <w:bCs/>
                <w:color w:val="000000"/>
                <w:szCs w:val="20"/>
              </w:rPr>
            </w:pPr>
            <w:r w:rsidRPr="00C37153">
              <w:rPr>
                <w:rFonts w:cs="Arial"/>
                <w:bCs/>
                <w:color w:val="000000"/>
                <w:szCs w:val="20"/>
              </w:rPr>
              <w:t>Điều 20, Khoản 1, Điểm b;</w:t>
            </w:r>
          </w:p>
          <w:p w14:paraId="48E7126C" w14:textId="77777777" w:rsidR="00527711" w:rsidRPr="00C37153" w:rsidRDefault="00527711" w:rsidP="003D6360">
            <w:pPr>
              <w:widowControl w:val="0"/>
              <w:spacing w:after="40"/>
              <w:jc w:val="both"/>
              <w:rPr>
                <w:rFonts w:cs="Arial"/>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512" w:type="pct"/>
          </w:tcPr>
          <w:p w14:paraId="63BA98C4" w14:textId="77777777" w:rsidR="00527711" w:rsidRPr="00C37153" w:rsidRDefault="00527711" w:rsidP="003D6360">
            <w:pPr>
              <w:widowControl w:val="0"/>
              <w:spacing w:after="40"/>
              <w:jc w:val="both"/>
              <w:rPr>
                <w:rFonts w:cs="Arial"/>
                <w:b/>
                <w:bCs/>
                <w:color w:val="000000"/>
                <w:szCs w:val="20"/>
              </w:rPr>
            </w:pPr>
            <w:r w:rsidRPr="00C37153">
              <w:rPr>
                <w:rFonts w:cs="Arial"/>
                <w:b/>
                <w:bCs/>
                <w:color w:val="000000"/>
                <w:szCs w:val="20"/>
              </w:rPr>
              <w:t>Vệ sinh cá nhân</w:t>
            </w:r>
          </w:p>
          <w:p w14:paraId="088387C0" w14:textId="77777777" w:rsidR="00527711" w:rsidRPr="00C37153" w:rsidRDefault="00527711" w:rsidP="003D6360">
            <w:pPr>
              <w:widowControl w:val="0"/>
              <w:spacing w:after="40"/>
              <w:jc w:val="both"/>
              <w:rPr>
                <w:rFonts w:cs="Arial"/>
                <w:bCs/>
                <w:color w:val="000000"/>
                <w:szCs w:val="20"/>
              </w:rPr>
            </w:pPr>
            <w:r w:rsidRPr="00C37153">
              <w:rPr>
                <w:rFonts w:cs="Arial"/>
                <w:bCs/>
                <w:color w:val="000000"/>
                <w:szCs w:val="20"/>
              </w:rPr>
              <w:t>a. Phòng thay bảo hộ lao động, nhà vệ sinh được thiết kế phù hợp</w:t>
            </w:r>
          </w:p>
          <w:p w14:paraId="38FB7D7C" w14:textId="77777777" w:rsidR="00527711" w:rsidRPr="00C37153" w:rsidRDefault="00527711" w:rsidP="003D6360">
            <w:pPr>
              <w:widowControl w:val="0"/>
              <w:spacing w:after="40"/>
              <w:jc w:val="both"/>
              <w:rPr>
                <w:rFonts w:cs="Arial"/>
                <w:color w:val="000000"/>
                <w:szCs w:val="20"/>
              </w:rPr>
            </w:pPr>
            <w:r w:rsidRPr="00C37153">
              <w:rPr>
                <w:rFonts w:cs="Arial"/>
                <w:color w:val="000000"/>
                <w:szCs w:val="20"/>
              </w:rPr>
              <w:t xml:space="preserve">b. Công nhân được trang </w:t>
            </w:r>
            <w:r w:rsidRPr="00C37153">
              <w:rPr>
                <w:rFonts w:cs="Arial"/>
                <w:color w:val="000000"/>
                <w:spacing w:val="-6"/>
                <w:szCs w:val="20"/>
              </w:rPr>
              <w:t xml:space="preserve">bị đầy đủ </w:t>
            </w:r>
            <w:r w:rsidRPr="00C37153">
              <w:rPr>
                <w:rFonts w:cs="Arial"/>
                <w:bCs/>
                <w:color w:val="000000"/>
                <w:spacing w:val="-6"/>
                <w:szCs w:val="20"/>
              </w:rPr>
              <w:t>bảo hộ lao động</w:t>
            </w:r>
          </w:p>
        </w:tc>
        <w:tc>
          <w:tcPr>
            <w:tcW w:w="357" w:type="pct"/>
          </w:tcPr>
          <w:p w14:paraId="2309C262" w14:textId="77777777" w:rsidR="00527711" w:rsidRPr="00C37153" w:rsidRDefault="00527711" w:rsidP="003D6360">
            <w:pPr>
              <w:widowControl w:val="0"/>
              <w:spacing w:after="40"/>
              <w:rPr>
                <w:rFonts w:cs="Arial"/>
                <w:color w:val="000000"/>
                <w:szCs w:val="20"/>
              </w:rPr>
            </w:pPr>
          </w:p>
        </w:tc>
        <w:tc>
          <w:tcPr>
            <w:tcW w:w="535" w:type="pct"/>
          </w:tcPr>
          <w:p w14:paraId="4872F641" w14:textId="77777777" w:rsidR="00527711" w:rsidRPr="00C37153" w:rsidRDefault="00527711" w:rsidP="003D6360">
            <w:pPr>
              <w:widowControl w:val="0"/>
              <w:spacing w:after="40"/>
              <w:jc w:val="center"/>
              <w:rPr>
                <w:rFonts w:cs="Arial"/>
                <w:color w:val="000000"/>
                <w:szCs w:val="20"/>
              </w:rPr>
            </w:pPr>
          </w:p>
          <w:p w14:paraId="7D5DEE7B" w14:textId="77777777" w:rsidR="00527711" w:rsidRPr="00C37153" w:rsidRDefault="00527711" w:rsidP="003D6360">
            <w:pPr>
              <w:widowControl w:val="0"/>
              <w:spacing w:after="40"/>
              <w:rPr>
                <w:rFonts w:cs="Arial"/>
                <w:color w:val="000000"/>
                <w:szCs w:val="20"/>
              </w:rPr>
            </w:pPr>
          </w:p>
        </w:tc>
        <w:tc>
          <w:tcPr>
            <w:tcW w:w="950" w:type="pct"/>
            <w:tcMar>
              <w:top w:w="0" w:type="dxa"/>
              <w:left w:w="108" w:type="dxa"/>
              <w:bottom w:w="0" w:type="dxa"/>
              <w:right w:w="108" w:type="dxa"/>
            </w:tcMar>
          </w:tcPr>
          <w:p w14:paraId="1792E0D8" w14:textId="77777777" w:rsidR="00527711" w:rsidRPr="00C37153" w:rsidRDefault="00527711" w:rsidP="003D6360">
            <w:pPr>
              <w:widowControl w:val="0"/>
              <w:spacing w:after="40"/>
              <w:jc w:val="center"/>
              <w:rPr>
                <w:rFonts w:cs="Arial"/>
                <w:i/>
                <w:color w:val="000000"/>
                <w:szCs w:val="20"/>
              </w:rPr>
            </w:pPr>
          </w:p>
        </w:tc>
      </w:tr>
    </w:tbl>
    <w:p w14:paraId="3CAB63E1" w14:textId="77777777" w:rsidR="00527711" w:rsidRPr="00C37153" w:rsidRDefault="00527711" w:rsidP="00527711">
      <w:pPr>
        <w:pStyle w:val="BodyText2"/>
        <w:widowControl w:val="0"/>
        <w:ind w:firstLine="454"/>
        <w:jc w:val="both"/>
        <w:rPr>
          <w:rFonts w:ascii="Arial" w:hAnsi="Arial" w:cs="Arial"/>
          <w:b w:val="0"/>
          <w:color w:val="000000"/>
          <w:spacing w:val="4"/>
          <w:sz w:val="20"/>
          <w:szCs w:val="20"/>
        </w:rPr>
      </w:pPr>
      <w:r w:rsidRPr="00C37153">
        <w:rPr>
          <w:rFonts w:ascii="Arial" w:hAnsi="Arial" w:cs="Arial"/>
          <w:color w:val="000000"/>
          <w:spacing w:val="4"/>
          <w:sz w:val="20"/>
          <w:szCs w:val="20"/>
        </w:rPr>
        <w:t>6.1. Yêu cầu:</w:t>
      </w:r>
      <w:r w:rsidRPr="00C37153">
        <w:rPr>
          <w:rFonts w:ascii="Arial" w:hAnsi="Arial" w:cs="Arial"/>
          <w:b w:val="0"/>
          <w:color w:val="000000"/>
          <w:spacing w:val="4"/>
          <w:sz w:val="20"/>
          <w:szCs w:val="20"/>
        </w:rPr>
        <w:t xml:space="preserve"> Công nhân phải đảm bảo yêu cầu vệ sinh cá nhân khi tham gia sản xuất.</w:t>
      </w:r>
    </w:p>
    <w:p w14:paraId="16238AFA" w14:textId="77777777" w:rsidR="00527711" w:rsidRPr="00C37153" w:rsidRDefault="00527711" w:rsidP="00527711">
      <w:pPr>
        <w:widowControl w:val="0"/>
        <w:ind w:firstLine="454"/>
        <w:jc w:val="both"/>
        <w:rPr>
          <w:rFonts w:cs="Arial"/>
          <w:bCs/>
          <w:iCs/>
          <w:color w:val="000000"/>
          <w:szCs w:val="20"/>
        </w:rPr>
      </w:pPr>
      <w:r w:rsidRPr="00C37153">
        <w:rPr>
          <w:rFonts w:cs="Arial"/>
          <w:b/>
          <w:color w:val="000000"/>
          <w:szCs w:val="20"/>
        </w:rPr>
        <w:t xml:space="preserve">6.2. </w:t>
      </w:r>
      <w:r w:rsidRPr="00C37153">
        <w:rPr>
          <w:rFonts w:cs="Arial"/>
          <w:b/>
          <w:bCs/>
          <w:iCs/>
          <w:color w:val="000000"/>
          <w:szCs w:val="20"/>
        </w:rPr>
        <w:t xml:space="preserve">Phạm vi: </w:t>
      </w:r>
      <w:r w:rsidRPr="00C37153">
        <w:rPr>
          <w:rFonts w:cs="Arial"/>
          <w:bCs/>
          <w:iCs/>
          <w:color w:val="000000"/>
          <w:szCs w:val="20"/>
        </w:rPr>
        <w:t>Trang bị BHLĐ, phòng thay BHLĐ, phương tiện rửa và khử trùng tay, nhà VSCN.</w:t>
      </w:r>
    </w:p>
    <w:p w14:paraId="6C97634C" w14:textId="77777777" w:rsidR="00527711" w:rsidRPr="00C37153" w:rsidRDefault="00527711" w:rsidP="00527711">
      <w:pPr>
        <w:pStyle w:val="BodyText2"/>
        <w:widowControl w:val="0"/>
        <w:ind w:firstLine="454"/>
        <w:jc w:val="both"/>
        <w:rPr>
          <w:rFonts w:ascii="Arial" w:hAnsi="Arial" w:cs="Arial"/>
          <w:bCs w:val="0"/>
          <w:color w:val="000000"/>
          <w:sz w:val="20"/>
          <w:szCs w:val="20"/>
        </w:rPr>
      </w:pPr>
      <w:r w:rsidRPr="00C37153">
        <w:rPr>
          <w:rFonts w:ascii="Arial" w:hAnsi="Arial" w:cs="Arial"/>
          <w:color w:val="000000"/>
          <w:sz w:val="20"/>
          <w:szCs w:val="20"/>
        </w:rPr>
        <w:t xml:space="preserve">6.3. </w:t>
      </w:r>
      <w:r w:rsidRPr="00C37153">
        <w:rPr>
          <w:rFonts w:ascii="Arial" w:hAnsi="Arial" w:cs="Arial"/>
          <w:bCs w:val="0"/>
          <w:iCs/>
          <w:color w:val="000000"/>
          <w:sz w:val="20"/>
          <w:szCs w:val="20"/>
        </w:rPr>
        <w:t>Phương pháp và nội dung thẩm định, đánh giá:</w:t>
      </w:r>
    </w:p>
    <w:p w14:paraId="06C94995"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Xem xét, thẩm định trên thực tế, hồ sơ và phỏng vấn để xác định:</w:t>
      </w:r>
    </w:p>
    <w:p w14:paraId="73188D0D"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Công nhân được trang bị đủ bảo hộ lao động cần thiết và đảm bảo vệ sinh: quần áo chống lạnh, mũ, ủng, găng tay, khẩu trang.</w:t>
      </w:r>
    </w:p>
    <w:p w14:paraId="0FE82735" w14:textId="77777777" w:rsidR="00527711" w:rsidRPr="00C37153" w:rsidRDefault="00527711" w:rsidP="00527711">
      <w:pPr>
        <w:widowControl w:val="0"/>
        <w:ind w:firstLine="454"/>
        <w:jc w:val="right"/>
        <w:rPr>
          <w:rFonts w:cs="Arial"/>
          <w:b/>
          <w:color w:val="000000"/>
          <w:szCs w:val="20"/>
        </w:rPr>
      </w:pPr>
      <w:r w:rsidRPr="00C37153">
        <w:rPr>
          <w:rFonts w:cs="Arial"/>
          <w:b/>
          <w:color w:val="000000"/>
          <w:szCs w:val="20"/>
        </w:rPr>
        <w:t>BB 2.3</w:t>
      </w:r>
    </w:p>
    <w:p w14:paraId="5834DCEA"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Có đủ vòi nước, xà phòng và dụng cụ làm khô tay cho công nhân rửa và khử trùng tay trước khi tham gia sản xuất và sau khi đi vệ sinh.</w:t>
      </w:r>
    </w:p>
    <w:p w14:paraId="7F0BF3D7"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xml:space="preserve">- </w:t>
      </w:r>
      <w:r w:rsidRPr="00C37153">
        <w:rPr>
          <w:rFonts w:cs="Arial"/>
          <w:bCs/>
          <w:color w:val="000000"/>
          <w:szCs w:val="20"/>
        </w:rPr>
        <w:t>Phòng thay BHLĐ, nhà vệ sinh được thiết kế phù hợp, đảm bảo an toàn vệ sinh.</w:t>
      </w:r>
      <w:r w:rsidRPr="00C37153">
        <w:rPr>
          <w:rFonts w:cs="Arial"/>
          <w:color w:val="000000"/>
          <w:szCs w:val="20"/>
        </w:rPr>
        <w:t xml:space="preserve"> </w:t>
      </w:r>
    </w:p>
    <w:p w14:paraId="08968275" w14:textId="77777777" w:rsidR="00527711" w:rsidRPr="00C37153" w:rsidRDefault="00527711" w:rsidP="00527711">
      <w:pPr>
        <w:widowControl w:val="0"/>
        <w:numPr>
          <w:ilvl w:val="0"/>
          <w:numId w:val="5"/>
        </w:numPr>
        <w:tabs>
          <w:tab w:val="left" w:pos="284"/>
        </w:tabs>
        <w:ind w:left="0" w:firstLine="454"/>
        <w:rPr>
          <w:rFonts w:cs="Arial"/>
          <w:b/>
          <w:bCs/>
          <w:color w:val="000000"/>
          <w:szCs w:val="20"/>
          <w:lang w:val="pt-BR"/>
        </w:rPr>
      </w:pPr>
      <w:r w:rsidRPr="00C37153">
        <w:rPr>
          <w:rFonts w:cs="Arial"/>
          <w:b/>
          <w:bCs/>
          <w:color w:val="000000"/>
          <w:szCs w:val="20"/>
          <w:lang w:val="pt-BR"/>
        </w:rPr>
        <w:t xml:space="preserve"> Bảo quản sản phẩm trong kho lạnh</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80"/>
        <w:gridCol w:w="2220"/>
        <w:gridCol w:w="2654"/>
        <w:gridCol w:w="705"/>
        <w:gridCol w:w="869"/>
        <w:gridCol w:w="1782"/>
      </w:tblGrid>
      <w:tr w:rsidR="00527711" w:rsidRPr="00C37153" w14:paraId="5BCE705A" w14:textId="77777777" w:rsidTr="003D6360">
        <w:trPr>
          <w:trHeight w:val="465"/>
          <w:tblHeader/>
        </w:trPr>
        <w:tc>
          <w:tcPr>
            <w:tcW w:w="433" w:type="pct"/>
            <w:vMerge w:val="restart"/>
            <w:vAlign w:val="center"/>
          </w:tcPr>
          <w:p w14:paraId="11178604"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Nhóm chỉ tiêu</w:t>
            </w:r>
          </w:p>
        </w:tc>
        <w:tc>
          <w:tcPr>
            <w:tcW w:w="1232" w:type="pct"/>
            <w:vMerge w:val="restart"/>
            <w:vAlign w:val="center"/>
          </w:tcPr>
          <w:p w14:paraId="4E7D142E"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Ðiều khoản                   tham chiếu</w:t>
            </w:r>
          </w:p>
        </w:tc>
        <w:tc>
          <w:tcPr>
            <w:tcW w:w="1473" w:type="pct"/>
            <w:vMerge w:val="restart"/>
            <w:vAlign w:val="center"/>
          </w:tcPr>
          <w:p w14:paraId="2F7C028D"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kern w:val="36"/>
                <w:szCs w:val="20"/>
              </w:rPr>
              <w:t>Chỉ tiêu</w:t>
            </w:r>
          </w:p>
        </w:tc>
        <w:tc>
          <w:tcPr>
            <w:tcW w:w="873" w:type="pct"/>
            <w:gridSpan w:val="2"/>
            <w:tcMar>
              <w:top w:w="0" w:type="dxa"/>
              <w:left w:w="108" w:type="dxa"/>
              <w:bottom w:w="0" w:type="dxa"/>
              <w:right w:w="108" w:type="dxa"/>
            </w:tcMar>
            <w:vAlign w:val="center"/>
          </w:tcPr>
          <w:p w14:paraId="437AACE5" w14:textId="77777777" w:rsidR="00527711" w:rsidRPr="00C37153" w:rsidRDefault="00527711" w:rsidP="003D6360">
            <w:pPr>
              <w:widowControl w:val="0"/>
              <w:spacing w:after="40"/>
              <w:jc w:val="center"/>
              <w:rPr>
                <w:rFonts w:cs="Arial"/>
                <w:b/>
                <w:color w:val="000000"/>
                <w:szCs w:val="20"/>
              </w:rPr>
            </w:pPr>
            <w:r w:rsidRPr="00C37153">
              <w:rPr>
                <w:rFonts w:cs="Arial"/>
                <w:b/>
                <w:bCs/>
                <w:color w:val="000000"/>
                <w:szCs w:val="20"/>
              </w:rPr>
              <w:t>Kết quả đánh giá</w:t>
            </w:r>
          </w:p>
        </w:tc>
        <w:tc>
          <w:tcPr>
            <w:tcW w:w="990" w:type="pct"/>
            <w:vMerge w:val="restart"/>
            <w:vAlign w:val="center"/>
          </w:tcPr>
          <w:p w14:paraId="5447A694"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5EF07DDF" w14:textId="77777777" w:rsidTr="003D6360">
        <w:tc>
          <w:tcPr>
            <w:tcW w:w="433" w:type="pct"/>
            <w:vMerge/>
            <w:vAlign w:val="center"/>
          </w:tcPr>
          <w:p w14:paraId="19B91ED0" w14:textId="77777777" w:rsidR="00527711" w:rsidRPr="00C37153" w:rsidRDefault="00527711" w:rsidP="003D6360">
            <w:pPr>
              <w:widowControl w:val="0"/>
              <w:spacing w:after="40"/>
              <w:rPr>
                <w:rFonts w:cs="Arial"/>
                <w:bCs/>
                <w:i/>
                <w:color w:val="000000"/>
                <w:szCs w:val="20"/>
              </w:rPr>
            </w:pPr>
          </w:p>
        </w:tc>
        <w:tc>
          <w:tcPr>
            <w:tcW w:w="1232" w:type="pct"/>
            <w:vMerge/>
            <w:vAlign w:val="center"/>
          </w:tcPr>
          <w:p w14:paraId="6DDFDD8A" w14:textId="77777777" w:rsidR="00527711" w:rsidRPr="00C37153" w:rsidRDefault="00527711" w:rsidP="003D6360">
            <w:pPr>
              <w:widowControl w:val="0"/>
              <w:spacing w:after="40"/>
              <w:rPr>
                <w:rFonts w:cs="Arial"/>
                <w:i/>
                <w:color w:val="000000"/>
                <w:szCs w:val="20"/>
              </w:rPr>
            </w:pPr>
          </w:p>
        </w:tc>
        <w:tc>
          <w:tcPr>
            <w:tcW w:w="1473" w:type="pct"/>
            <w:vMerge/>
            <w:vAlign w:val="center"/>
          </w:tcPr>
          <w:p w14:paraId="4042D804" w14:textId="77777777" w:rsidR="00527711" w:rsidRPr="00C37153" w:rsidRDefault="00527711" w:rsidP="003D6360">
            <w:pPr>
              <w:widowControl w:val="0"/>
              <w:spacing w:after="40"/>
              <w:rPr>
                <w:rFonts w:cs="Arial"/>
                <w:i/>
                <w:color w:val="000000"/>
                <w:szCs w:val="20"/>
              </w:rPr>
            </w:pPr>
          </w:p>
        </w:tc>
        <w:tc>
          <w:tcPr>
            <w:tcW w:w="391" w:type="pct"/>
            <w:vAlign w:val="center"/>
          </w:tcPr>
          <w:p w14:paraId="5F65E60C" w14:textId="77777777" w:rsidR="00527711" w:rsidRPr="00C37153" w:rsidRDefault="00527711" w:rsidP="003D6360">
            <w:pPr>
              <w:widowControl w:val="0"/>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481" w:type="pct"/>
            <w:vAlign w:val="center"/>
          </w:tcPr>
          <w:p w14:paraId="633736F8" w14:textId="77777777" w:rsidR="00527711" w:rsidRPr="00C37153" w:rsidRDefault="00527711" w:rsidP="003D6360">
            <w:pPr>
              <w:widowControl w:val="0"/>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990" w:type="pct"/>
            <w:vMerge/>
            <w:vAlign w:val="center"/>
          </w:tcPr>
          <w:p w14:paraId="5844B56A" w14:textId="77777777" w:rsidR="00527711" w:rsidRPr="00C37153" w:rsidRDefault="00527711" w:rsidP="003D6360">
            <w:pPr>
              <w:widowControl w:val="0"/>
              <w:spacing w:after="40"/>
              <w:rPr>
                <w:rFonts w:cs="Arial"/>
                <w:i/>
                <w:color w:val="000000"/>
                <w:szCs w:val="20"/>
              </w:rPr>
            </w:pPr>
          </w:p>
        </w:tc>
      </w:tr>
      <w:tr w:rsidR="00527711" w:rsidRPr="00C37153" w14:paraId="31A5F570" w14:textId="77777777" w:rsidTr="003D6360">
        <w:tc>
          <w:tcPr>
            <w:tcW w:w="433" w:type="pct"/>
            <w:vAlign w:val="center"/>
          </w:tcPr>
          <w:p w14:paraId="4B19B019"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7</w:t>
            </w:r>
          </w:p>
        </w:tc>
        <w:tc>
          <w:tcPr>
            <w:tcW w:w="1232" w:type="pct"/>
            <w:vAlign w:val="center"/>
          </w:tcPr>
          <w:p w14:paraId="338591FD" w14:textId="77777777" w:rsidR="00527711" w:rsidRPr="00C37153" w:rsidRDefault="00527711" w:rsidP="003D6360">
            <w:pPr>
              <w:widowControl w:val="0"/>
              <w:spacing w:after="40"/>
              <w:rPr>
                <w:rFonts w:cs="Arial"/>
                <w:b/>
                <w:bCs/>
                <w:color w:val="000000"/>
                <w:szCs w:val="20"/>
              </w:rPr>
            </w:pPr>
            <w:r w:rsidRPr="00C37153">
              <w:rPr>
                <w:rFonts w:cs="Arial"/>
                <w:b/>
                <w:bCs/>
                <w:color w:val="000000"/>
                <w:szCs w:val="20"/>
              </w:rPr>
              <w:t xml:space="preserve">Luật ATTP: </w:t>
            </w:r>
          </w:p>
          <w:p w14:paraId="263E67C2" w14:textId="77777777" w:rsidR="00527711" w:rsidRPr="00C37153" w:rsidRDefault="00527711" w:rsidP="003D6360">
            <w:pPr>
              <w:widowControl w:val="0"/>
              <w:spacing w:after="40"/>
              <w:rPr>
                <w:rFonts w:cs="Arial"/>
                <w:bCs/>
                <w:color w:val="000000"/>
                <w:szCs w:val="20"/>
              </w:rPr>
            </w:pPr>
            <w:r w:rsidRPr="00C37153">
              <w:rPr>
                <w:rFonts w:cs="Arial"/>
                <w:bCs/>
                <w:color w:val="000000"/>
                <w:szCs w:val="20"/>
              </w:rPr>
              <w:t>Điều 20, Khoản 1, Điểm b;</w:t>
            </w:r>
          </w:p>
          <w:p w14:paraId="431F56F1" w14:textId="77777777" w:rsidR="00527711" w:rsidRPr="00C37153" w:rsidRDefault="00527711" w:rsidP="003D6360">
            <w:pPr>
              <w:widowControl w:val="0"/>
              <w:spacing w:after="40"/>
              <w:rPr>
                <w:rFonts w:cs="Arial"/>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473" w:type="pct"/>
          </w:tcPr>
          <w:p w14:paraId="245730BF" w14:textId="77777777" w:rsidR="00527711" w:rsidRPr="00C37153" w:rsidRDefault="00527711" w:rsidP="003D6360">
            <w:pPr>
              <w:widowControl w:val="0"/>
              <w:spacing w:after="40"/>
              <w:jc w:val="both"/>
              <w:rPr>
                <w:rFonts w:cs="Arial"/>
                <w:color w:val="000000"/>
                <w:szCs w:val="20"/>
              </w:rPr>
            </w:pPr>
            <w:r w:rsidRPr="00C37153">
              <w:rPr>
                <w:rFonts w:cs="Arial"/>
                <w:b/>
                <w:color w:val="000000"/>
                <w:szCs w:val="20"/>
              </w:rPr>
              <w:t>B</w:t>
            </w:r>
            <w:r w:rsidRPr="00C37153">
              <w:rPr>
                <w:rFonts w:cs="Arial"/>
                <w:b/>
                <w:color w:val="000000"/>
                <w:spacing w:val="-12"/>
                <w:szCs w:val="20"/>
              </w:rPr>
              <w:t>ảo quản sản phẩm trong</w:t>
            </w:r>
            <w:r w:rsidRPr="00C37153">
              <w:rPr>
                <w:rFonts w:cs="Arial"/>
                <w:b/>
                <w:color w:val="000000"/>
                <w:szCs w:val="20"/>
              </w:rPr>
              <w:t xml:space="preserve"> kho lạnh </w:t>
            </w:r>
            <w:r w:rsidRPr="00C37153">
              <w:rPr>
                <w:rFonts w:cs="Arial"/>
                <w:color w:val="000000"/>
                <w:szCs w:val="20"/>
              </w:rPr>
              <w:t>(d</w:t>
            </w:r>
            <w:r w:rsidRPr="00C37153">
              <w:rPr>
                <w:rFonts w:cs="Arial"/>
                <w:bCs/>
                <w:color w:val="000000"/>
                <w:szCs w:val="20"/>
              </w:rPr>
              <w:t xml:space="preserve">uy trì ở nhiệt độ thích hợp; có nhiệt kế được lắp đặt ở vị trí phù hợp; có biện pháp quản lý, nhận dạng sản phẩm; phương pháp bảo quản, chế độ vệ sinh phù hợp; </w:t>
            </w:r>
            <w:r w:rsidRPr="00C37153">
              <w:rPr>
                <w:rFonts w:cs="Arial"/>
                <w:bCs/>
                <w:color w:val="000000"/>
                <w:spacing w:val="-10"/>
                <w:szCs w:val="20"/>
              </w:rPr>
              <w:t>không khí lạnh lưu thông</w:t>
            </w:r>
            <w:r w:rsidRPr="00C37153">
              <w:rPr>
                <w:rFonts w:cs="Arial"/>
                <w:bCs/>
                <w:color w:val="000000"/>
                <w:szCs w:val="20"/>
              </w:rPr>
              <w:t xml:space="preserve"> tốt)</w:t>
            </w:r>
          </w:p>
        </w:tc>
        <w:tc>
          <w:tcPr>
            <w:tcW w:w="391" w:type="pct"/>
          </w:tcPr>
          <w:p w14:paraId="3FF5D705" w14:textId="77777777" w:rsidR="00527711" w:rsidRPr="00C37153" w:rsidRDefault="00527711" w:rsidP="003D6360">
            <w:pPr>
              <w:widowControl w:val="0"/>
              <w:spacing w:after="40"/>
              <w:rPr>
                <w:rFonts w:cs="Arial"/>
                <w:color w:val="000000"/>
                <w:szCs w:val="20"/>
              </w:rPr>
            </w:pPr>
          </w:p>
        </w:tc>
        <w:tc>
          <w:tcPr>
            <w:tcW w:w="481" w:type="pct"/>
          </w:tcPr>
          <w:p w14:paraId="5546A72B" w14:textId="77777777" w:rsidR="00527711" w:rsidRPr="00C37153" w:rsidRDefault="00527711" w:rsidP="003D6360">
            <w:pPr>
              <w:widowControl w:val="0"/>
              <w:spacing w:after="40"/>
              <w:jc w:val="center"/>
              <w:rPr>
                <w:rFonts w:cs="Arial"/>
                <w:color w:val="000000"/>
                <w:szCs w:val="20"/>
              </w:rPr>
            </w:pPr>
          </w:p>
          <w:p w14:paraId="1287F9FC" w14:textId="77777777" w:rsidR="00527711" w:rsidRPr="00C37153" w:rsidRDefault="00527711" w:rsidP="003D6360">
            <w:pPr>
              <w:widowControl w:val="0"/>
              <w:spacing w:after="40"/>
              <w:jc w:val="center"/>
              <w:rPr>
                <w:rFonts w:cs="Arial"/>
                <w:color w:val="000000"/>
                <w:szCs w:val="20"/>
              </w:rPr>
            </w:pPr>
          </w:p>
          <w:p w14:paraId="058DF877" w14:textId="77777777" w:rsidR="00527711" w:rsidRPr="00C37153" w:rsidRDefault="00527711" w:rsidP="003D6360">
            <w:pPr>
              <w:widowControl w:val="0"/>
              <w:spacing w:after="40"/>
              <w:jc w:val="center"/>
              <w:rPr>
                <w:rFonts w:cs="Arial"/>
                <w:color w:val="000000"/>
                <w:szCs w:val="20"/>
              </w:rPr>
            </w:pPr>
          </w:p>
        </w:tc>
        <w:tc>
          <w:tcPr>
            <w:tcW w:w="990" w:type="pct"/>
            <w:tcMar>
              <w:top w:w="0" w:type="dxa"/>
              <w:left w:w="108" w:type="dxa"/>
              <w:bottom w:w="0" w:type="dxa"/>
              <w:right w:w="108" w:type="dxa"/>
            </w:tcMar>
          </w:tcPr>
          <w:p w14:paraId="32819E62" w14:textId="77777777" w:rsidR="00527711" w:rsidRPr="00C37153" w:rsidRDefault="00527711" w:rsidP="003D6360">
            <w:pPr>
              <w:widowControl w:val="0"/>
              <w:spacing w:after="40"/>
              <w:jc w:val="center"/>
              <w:rPr>
                <w:rFonts w:cs="Arial"/>
                <w:i/>
                <w:color w:val="000000"/>
                <w:szCs w:val="20"/>
              </w:rPr>
            </w:pPr>
          </w:p>
        </w:tc>
      </w:tr>
    </w:tbl>
    <w:p w14:paraId="46C58960" w14:textId="77777777" w:rsidR="00527711" w:rsidRPr="00C37153" w:rsidRDefault="00527711" w:rsidP="00527711">
      <w:pPr>
        <w:widowControl w:val="0"/>
        <w:ind w:firstLine="454"/>
        <w:jc w:val="both"/>
        <w:rPr>
          <w:rFonts w:cs="Arial"/>
          <w:b/>
          <w:bCs/>
          <w:iCs/>
          <w:color w:val="000000"/>
          <w:szCs w:val="20"/>
        </w:rPr>
      </w:pPr>
      <w:r w:rsidRPr="00C37153">
        <w:rPr>
          <w:rFonts w:cs="Arial"/>
          <w:b/>
          <w:bCs/>
          <w:iCs/>
          <w:color w:val="000000"/>
          <w:szCs w:val="20"/>
        </w:rPr>
        <w:t>7.1. Yêu cầu:</w:t>
      </w:r>
    </w:p>
    <w:p w14:paraId="233410DA" w14:textId="77777777" w:rsidR="00527711" w:rsidRPr="00C37153" w:rsidRDefault="00527711" w:rsidP="00527711">
      <w:pPr>
        <w:widowControl w:val="0"/>
        <w:ind w:firstLine="454"/>
        <w:jc w:val="both"/>
        <w:rPr>
          <w:rFonts w:cs="Arial"/>
          <w:bCs/>
          <w:iCs/>
          <w:color w:val="000000"/>
          <w:szCs w:val="20"/>
        </w:rPr>
      </w:pPr>
      <w:r w:rsidRPr="00C37153">
        <w:rPr>
          <w:rFonts w:cs="Arial"/>
          <w:bCs/>
          <w:iCs/>
          <w:color w:val="000000"/>
          <w:szCs w:val="20"/>
        </w:rPr>
        <w:t>- Kho lạnh phải đảm bảo duy trì nhiệt độ trung tâm sản phẩm ≤ -18</w:t>
      </w:r>
      <w:r w:rsidRPr="00C37153">
        <w:rPr>
          <w:rFonts w:cs="Arial"/>
          <w:bCs/>
          <w:iCs/>
          <w:color w:val="000000"/>
          <w:szCs w:val="20"/>
          <w:vertAlign w:val="superscript"/>
        </w:rPr>
        <w:t>0</w:t>
      </w:r>
      <w:r w:rsidRPr="00C37153">
        <w:rPr>
          <w:rFonts w:cs="Arial"/>
          <w:bCs/>
          <w:iCs/>
          <w:color w:val="000000"/>
          <w:szCs w:val="20"/>
        </w:rPr>
        <w:t xml:space="preserve">C và được kiểm soát một cách </w:t>
      </w:r>
      <w:r w:rsidRPr="00C37153">
        <w:rPr>
          <w:rFonts w:cs="Arial"/>
          <w:bCs/>
          <w:iCs/>
          <w:color w:val="000000"/>
          <w:szCs w:val="20"/>
        </w:rPr>
        <w:lastRenderedPageBreak/>
        <w:t>hữu hiệu.</w:t>
      </w:r>
    </w:p>
    <w:p w14:paraId="1F774108" w14:textId="77777777" w:rsidR="00527711" w:rsidRPr="00C37153" w:rsidRDefault="00527711" w:rsidP="00527711">
      <w:pPr>
        <w:widowControl w:val="0"/>
        <w:ind w:firstLine="454"/>
        <w:jc w:val="both"/>
        <w:rPr>
          <w:rFonts w:cs="Arial"/>
          <w:bCs/>
          <w:iCs/>
          <w:color w:val="000000"/>
          <w:szCs w:val="20"/>
        </w:rPr>
      </w:pPr>
      <w:r w:rsidRPr="00C37153">
        <w:rPr>
          <w:rFonts w:cs="Arial"/>
          <w:bCs/>
          <w:iCs/>
          <w:color w:val="000000"/>
          <w:szCs w:val="20"/>
        </w:rPr>
        <w:t>- Phương pháp bảo quản và chế độ vệ sinh phù hợp.</w:t>
      </w:r>
    </w:p>
    <w:p w14:paraId="3D068E79" w14:textId="77777777" w:rsidR="00527711" w:rsidRPr="00C37153" w:rsidRDefault="00527711" w:rsidP="00527711">
      <w:pPr>
        <w:widowControl w:val="0"/>
        <w:ind w:firstLine="454"/>
        <w:jc w:val="both"/>
        <w:rPr>
          <w:rFonts w:cs="Arial"/>
          <w:color w:val="000000"/>
          <w:szCs w:val="20"/>
          <w:lang w:val="vi-VN"/>
        </w:rPr>
      </w:pPr>
      <w:r w:rsidRPr="00C37153">
        <w:rPr>
          <w:rFonts w:cs="Arial"/>
          <w:b/>
          <w:bCs/>
          <w:iCs/>
          <w:color w:val="000000"/>
          <w:szCs w:val="20"/>
        </w:rPr>
        <w:t xml:space="preserve">7.2. Phạm vi: </w:t>
      </w:r>
      <w:r w:rsidRPr="00C37153">
        <w:rPr>
          <w:rFonts w:cs="Arial"/>
          <w:bCs/>
          <w:iCs/>
          <w:color w:val="000000"/>
          <w:szCs w:val="20"/>
        </w:rPr>
        <w:t>Toàn bộ kho lạnh bảo quản thành phẩm.</w:t>
      </w:r>
    </w:p>
    <w:p w14:paraId="3F948522" w14:textId="77777777" w:rsidR="00527711" w:rsidRPr="00C37153" w:rsidRDefault="00527711" w:rsidP="00527711">
      <w:pPr>
        <w:widowControl w:val="0"/>
        <w:ind w:firstLine="454"/>
        <w:rPr>
          <w:rFonts w:cs="Arial"/>
          <w:b/>
          <w:bCs/>
          <w:iCs/>
          <w:color w:val="000000"/>
          <w:szCs w:val="20"/>
          <w:lang w:val="vi-VN"/>
        </w:rPr>
      </w:pPr>
      <w:r w:rsidRPr="00C37153">
        <w:rPr>
          <w:rFonts w:cs="Arial"/>
          <w:b/>
          <w:bCs/>
          <w:iCs/>
          <w:color w:val="000000"/>
          <w:szCs w:val="20"/>
          <w:lang w:val="vi-VN"/>
        </w:rPr>
        <w:t>7.3. Phương pháp và nội dung thẩm định, đánh giá:</w:t>
      </w:r>
    </w:p>
    <w:p w14:paraId="3FC446A3"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Xem xét, thẩm định trên thực tế, hồ sơ và phỏng vấn để xác định:</w:t>
      </w:r>
    </w:p>
    <w:p w14:paraId="67D6BA86" w14:textId="77777777" w:rsidR="00527711" w:rsidRPr="00C37153" w:rsidRDefault="00527711" w:rsidP="00527711">
      <w:pPr>
        <w:widowControl w:val="0"/>
        <w:ind w:firstLine="454"/>
        <w:jc w:val="both"/>
        <w:rPr>
          <w:rFonts w:cs="Arial"/>
          <w:bCs/>
          <w:iCs/>
          <w:color w:val="000000"/>
          <w:szCs w:val="20"/>
        </w:rPr>
      </w:pPr>
      <w:r w:rsidRPr="00C37153">
        <w:rPr>
          <w:rFonts w:cs="Arial"/>
          <w:color w:val="000000"/>
          <w:spacing w:val="4"/>
          <w:szCs w:val="20"/>
          <w:lang w:val="vi-VN"/>
        </w:rPr>
        <w:t>- Nhiệt độ kho lạnh phải đạt ổn định ở - 20</w:t>
      </w:r>
      <w:r w:rsidRPr="00C37153">
        <w:rPr>
          <w:rFonts w:cs="Arial"/>
          <w:color w:val="000000"/>
          <w:spacing w:val="4"/>
          <w:szCs w:val="20"/>
          <w:vertAlign w:val="superscript"/>
          <w:lang w:val="vi-VN"/>
        </w:rPr>
        <w:t>0</w:t>
      </w:r>
      <w:r w:rsidRPr="00C37153">
        <w:rPr>
          <w:rFonts w:cs="Arial"/>
          <w:color w:val="000000"/>
          <w:spacing w:val="4"/>
          <w:szCs w:val="20"/>
          <w:lang w:val="vi-VN"/>
        </w:rPr>
        <w:t xml:space="preserve">C </w:t>
      </w:r>
      <w:r w:rsidRPr="00C37153">
        <w:rPr>
          <w:rFonts w:cs="Arial"/>
          <w:bCs/>
          <w:color w:val="000000"/>
          <w:spacing w:val="4"/>
          <w:szCs w:val="20"/>
        </w:rPr>
        <w:sym w:font="Symbol" w:char="00B1"/>
      </w:r>
      <w:r w:rsidRPr="00C37153">
        <w:rPr>
          <w:rFonts w:cs="Arial"/>
          <w:color w:val="000000"/>
          <w:spacing w:val="4"/>
          <w:szCs w:val="20"/>
          <w:lang w:val="vi-VN"/>
        </w:rPr>
        <w:t xml:space="preserve"> 2</w:t>
      </w:r>
      <w:r w:rsidRPr="00C37153">
        <w:rPr>
          <w:rFonts w:cs="Arial"/>
          <w:color w:val="000000"/>
          <w:spacing w:val="4"/>
          <w:szCs w:val="20"/>
          <w:vertAlign w:val="superscript"/>
          <w:lang w:val="vi-VN"/>
        </w:rPr>
        <w:t>0</w:t>
      </w:r>
      <w:r w:rsidRPr="00C37153">
        <w:rPr>
          <w:rFonts w:cs="Arial"/>
          <w:color w:val="000000"/>
          <w:spacing w:val="4"/>
          <w:szCs w:val="20"/>
          <w:lang w:val="vi-VN"/>
        </w:rPr>
        <w:t>C; nhiệt độ tâm sản phẩm</w:t>
      </w:r>
      <w:r w:rsidRPr="00C37153">
        <w:rPr>
          <w:rFonts w:cs="Arial"/>
          <w:color w:val="000000"/>
          <w:szCs w:val="20"/>
          <w:lang w:val="vi-VN"/>
        </w:rPr>
        <w:t xml:space="preserve"> phải </w:t>
      </w:r>
      <w:r w:rsidRPr="00C37153">
        <w:rPr>
          <w:rFonts w:cs="Arial"/>
          <w:bCs/>
          <w:iCs/>
          <w:color w:val="000000"/>
          <w:szCs w:val="20"/>
          <w:lang w:val="vi-VN"/>
        </w:rPr>
        <w:t>≤</w:t>
      </w:r>
      <w:r w:rsidRPr="00C37153">
        <w:rPr>
          <w:rFonts w:cs="Arial"/>
          <w:bCs/>
          <w:iCs/>
          <w:color w:val="000000"/>
          <w:szCs w:val="20"/>
        </w:rPr>
        <w:t xml:space="preserve"> </w:t>
      </w:r>
      <w:r w:rsidRPr="00C37153">
        <w:rPr>
          <w:rFonts w:cs="Arial"/>
          <w:bCs/>
          <w:iCs/>
          <w:color w:val="000000"/>
          <w:szCs w:val="20"/>
          <w:lang w:val="vi-VN"/>
        </w:rPr>
        <w:t>-18</w:t>
      </w:r>
      <w:r w:rsidRPr="00C37153">
        <w:rPr>
          <w:rFonts w:cs="Arial"/>
          <w:bCs/>
          <w:iCs/>
          <w:color w:val="000000"/>
          <w:szCs w:val="20"/>
          <w:vertAlign w:val="superscript"/>
          <w:lang w:val="vi-VN"/>
        </w:rPr>
        <w:t>0</w:t>
      </w:r>
      <w:r w:rsidRPr="00C37153">
        <w:rPr>
          <w:rFonts w:cs="Arial"/>
          <w:bCs/>
          <w:iCs/>
          <w:color w:val="000000"/>
          <w:szCs w:val="20"/>
          <w:lang w:val="vi-VN"/>
        </w:rPr>
        <w:t>C.</w:t>
      </w:r>
    </w:p>
    <w:p w14:paraId="33BE8251" w14:textId="77777777" w:rsidR="00527711" w:rsidRPr="00C37153" w:rsidRDefault="00527711" w:rsidP="00527711">
      <w:pPr>
        <w:widowControl w:val="0"/>
        <w:ind w:firstLine="454"/>
        <w:jc w:val="both"/>
        <w:rPr>
          <w:rFonts w:cs="Arial"/>
          <w:color w:val="000000"/>
          <w:szCs w:val="20"/>
          <w:lang w:val="vi-VN"/>
        </w:rPr>
      </w:pPr>
      <w:r w:rsidRPr="00C37153">
        <w:rPr>
          <w:rFonts w:cs="Arial"/>
          <w:bCs/>
          <w:iCs/>
          <w:color w:val="000000"/>
          <w:szCs w:val="20"/>
          <w:lang w:val="vi-VN"/>
        </w:rPr>
        <w:t xml:space="preserve">- </w:t>
      </w:r>
      <w:r w:rsidRPr="00C37153">
        <w:rPr>
          <w:rFonts w:cs="Arial"/>
          <w:color w:val="000000"/>
          <w:szCs w:val="20"/>
          <w:lang w:val="vi-VN"/>
        </w:rPr>
        <w:t>Sản phẩm bảo quản trong kho lạnh phải được bao gói phù hợp và ghi nhãn theo quy định.</w:t>
      </w:r>
    </w:p>
    <w:p w14:paraId="2E9A3CE3"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xml:space="preserve">- Có nhiệt kế được lắp đặt ở nơi dễ nhìn, dễ đọc, nhiệt kế có độ chính xác </w:t>
      </w:r>
      <w:r w:rsidRPr="00C37153">
        <w:rPr>
          <w:rFonts w:cs="Arial"/>
          <w:bCs/>
          <w:color w:val="000000"/>
          <w:szCs w:val="20"/>
          <w:lang w:val="vi-VN"/>
        </w:rPr>
        <w:t>0,5</w:t>
      </w:r>
      <w:r w:rsidRPr="00C37153">
        <w:rPr>
          <w:rFonts w:cs="Arial"/>
          <w:color w:val="000000"/>
          <w:szCs w:val="20"/>
          <w:vertAlign w:val="superscript"/>
          <w:lang w:val="vi-VN"/>
        </w:rPr>
        <w:t>0</w:t>
      </w:r>
      <w:r w:rsidRPr="00C37153">
        <w:rPr>
          <w:rFonts w:cs="Arial"/>
          <w:color w:val="000000"/>
          <w:szCs w:val="20"/>
          <w:lang w:val="vi-VN"/>
        </w:rPr>
        <w:t>C. Đầu cảm biến của nhiệt kế được bố trí ở vị trí có nhiệt độ cao nhất trong kho.</w:t>
      </w:r>
    </w:p>
    <w:p w14:paraId="6E1E93AC"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Không bảo quản lẫn các thực phẩm khác nhau, các thực phẩm này phải được bao gói kín, xếp lô riêng và không là nguồn lây nhiễm chéo.</w:t>
      </w:r>
    </w:p>
    <w:p w14:paraId="26142B11" w14:textId="77777777" w:rsidR="00527711" w:rsidRPr="00C37153" w:rsidRDefault="00527711" w:rsidP="00527711">
      <w:pPr>
        <w:widowControl w:val="0"/>
        <w:ind w:firstLine="454"/>
        <w:jc w:val="right"/>
        <w:rPr>
          <w:rFonts w:cs="Arial"/>
          <w:b/>
          <w:color w:val="000000"/>
          <w:szCs w:val="20"/>
        </w:rPr>
      </w:pPr>
      <w:r w:rsidRPr="00C37153">
        <w:rPr>
          <w:rFonts w:cs="Arial"/>
          <w:b/>
          <w:color w:val="000000"/>
          <w:szCs w:val="20"/>
        </w:rPr>
        <w:t>BB 2.3</w:t>
      </w:r>
    </w:p>
    <w:p w14:paraId="6EC4EF22"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Có hệ thống quản lý, theo dõi việc sắp xếp hàng h</w:t>
      </w:r>
      <w:r w:rsidRPr="00C37153">
        <w:rPr>
          <w:rFonts w:cs="Arial"/>
          <w:color w:val="000000"/>
          <w:szCs w:val="20"/>
        </w:rPr>
        <w:t>óa</w:t>
      </w:r>
      <w:r w:rsidRPr="00C37153">
        <w:rPr>
          <w:rFonts w:cs="Arial"/>
          <w:color w:val="000000"/>
          <w:szCs w:val="20"/>
          <w:lang w:val="vi-VN"/>
        </w:rPr>
        <w:t xml:space="preserve"> để sản phẩm trong kho được nhận dạng dễ dàng.</w:t>
      </w:r>
    </w:p>
    <w:p w14:paraId="1416E1E4" w14:textId="77777777" w:rsidR="00527711" w:rsidRPr="00C37153" w:rsidRDefault="00527711" w:rsidP="00527711">
      <w:pPr>
        <w:widowControl w:val="0"/>
        <w:ind w:firstLine="454"/>
        <w:jc w:val="both"/>
        <w:rPr>
          <w:rFonts w:cs="Arial"/>
          <w:color w:val="000000"/>
          <w:szCs w:val="20"/>
          <w:lang w:val="vi-VN"/>
        </w:rPr>
      </w:pPr>
      <w:r w:rsidRPr="00C37153">
        <w:rPr>
          <w:rFonts w:cs="Arial"/>
          <w:color w:val="000000"/>
          <w:szCs w:val="20"/>
          <w:lang w:val="vi-VN"/>
        </w:rPr>
        <w:t>- Đảm bảo khoảng cách tối thiểu giữa hàng hóa với sàn là 15cm; với tường, với trần, với giàn lạnh và với quạt gió là 50cm; thể tích từng lô hàng phải thích hợp, có lối đi bảo đảm thuận tiện cho người và phương tiện khi xếp dỡ hàng.</w:t>
      </w:r>
    </w:p>
    <w:p w14:paraId="4CE4A917" w14:textId="77777777" w:rsidR="00527711" w:rsidRPr="00C37153" w:rsidRDefault="00527711" w:rsidP="00527711">
      <w:pPr>
        <w:widowControl w:val="0"/>
        <w:ind w:firstLine="454"/>
        <w:jc w:val="both"/>
        <w:rPr>
          <w:rFonts w:cs="Arial"/>
          <w:color w:val="000000"/>
          <w:szCs w:val="20"/>
          <w:lang w:val="en-GB"/>
        </w:rPr>
      </w:pPr>
      <w:r w:rsidRPr="00C37153">
        <w:rPr>
          <w:rFonts w:cs="Arial"/>
          <w:b/>
          <w:bCs/>
          <w:color w:val="000000"/>
          <w:szCs w:val="20"/>
          <w:lang w:val="vi-VN"/>
        </w:rPr>
        <w:t>8. Dụng cụ làm vệ sinh, chất tẩy rửa, khử trùng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07"/>
        <w:gridCol w:w="2128"/>
        <w:gridCol w:w="2505"/>
        <w:gridCol w:w="753"/>
        <w:gridCol w:w="957"/>
        <w:gridCol w:w="1860"/>
      </w:tblGrid>
      <w:tr w:rsidR="00527711" w:rsidRPr="00C37153" w14:paraId="3E11FF7C" w14:textId="77777777" w:rsidTr="003D6360">
        <w:trPr>
          <w:trHeight w:val="810"/>
          <w:tblHeader/>
          <w:jc w:val="center"/>
        </w:trPr>
        <w:tc>
          <w:tcPr>
            <w:tcW w:w="448" w:type="pct"/>
            <w:vMerge w:val="restart"/>
            <w:vAlign w:val="center"/>
          </w:tcPr>
          <w:p w14:paraId="7B37B935"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Nhóm chỉ tiêu</w:t>
            </w:r>
          </w:p>
        </w:tc>
        <w:tc>
          <w:tcPr>
            <w:tcW w:w="1181" w:type="pct"/>
            <w:vMerge w:val="restart"/>
            <w:vAlign w:val="center"/>
          </w:tcPr>
          <w:p w14:paraId="23C92F00"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Ðiều khoản              tham chiếu</w:t>
            </w:r>
          </w:p>
        </w:tc>
        <w:tc>
          <w:tcPr>
            <w:tcW w:w="1390" w:type="pct"/>
            <w:vMerge w:val="restart"/>
            <w:vAlign w:val="center"/>
          </w:tcPr>
          <w:p w14:paraId="781CD981"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kern w:val="36"/>
                <w:szCs w:val="20"/>
              </w:rPr>
              <w:t>Chỉ tiêu</w:t>
            </w:r>
          </w:p>
        </w:tc>
        <w:tc>
          <w:tcPr>
            <w:tcW w:w="949" w:type="pct"/>
            <w:gridSpan w:val="2"/>
            <w:tcMar>
              <w:top w:w="0" w:type="dxa"/>
              <w:left w:w="108" w:type="dxa"/>
              <w:bottom w:w="0" w:type="dxa"/>
              <w:right w:w="108" w:type="dxa"/>
            </w:tcMar>
            <w:vAlign w:val="center"/>
          </w:tcPr>
          <w:p w14:paraId="05D12726" w14:textId="77777777" w:rsidR="00527711" w:rsidRPr="00C37153" w:rsidRDefault="00527711" w:rsidP="003D6360">
            <w:pPr>
              <w:widowControl w:val="0"/>
              <w:spacing w:after="40"/>
              <w:jc w:val="center"/>
              <w:rPr>
                <w:rFonts w:cs="Arial"/>
                <w:b/>
                <w:color w:val="000000"/>
                <w:szCs w:val="20"/>
              </w:rPr>
            </w:pPr>
            <w:r w:rsidRPr="00C37153">
              <w:rPr>
                <w:rFonts w:cs="Arial"/>
                <w:b/>
                <w:bCs/>
                <w:color w:val="000000"/>
                <w:szCs w:val="20"/>
              </w:rPr>
              <w:t>Kết quả đánh giá</w:t>
            </w:r>
          </w:p>
        </w:tc>
        <w:tc>
          <w:tcPr>
            <w:tcW w:w="1032" w:type="pct"/>
            <w:vMerge w:val="restart"/>
            <w:vAlign w:val="center"/>
          </w:tcPr>
          <w:p w14:paraId="43D784E4"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6438D06F" w14:textId="77777777" w:rsidTr="003D6360">
        <w:trPr>
          <w:trHeight w:val="805"/>
          <w:jc w:val="center"/>
        </w:trPr>
        <w:tc>
          <w:tcPr>
            <w:tcW w:w="448" w:type="pct"/>
            <w:vMerge/>
            <w:vAlign w:val="center"/>
          </w:tcPr>
          <w:p w14:paraId="53831E06" w14:textId="77777777" w:rsidR="00527711" w:rsidRPr="00C37153" w:rsidRDefault="00527711" w:rsidP="003D6360">
            <w:pPr>
              <w:widowControl w:val="0"/>
              <w:spacing w:after="40"/>
              <w:rPr>
                <w:rFonts w:cs="Arial"/>
                <w:bCs/>
                <w:i/>
                <w:color w:val="000000"/>
                <w:szCs w:val="20"/>
              </w:rPr>
            </w:pPr>
          </w:p>
        </w:tc>
        <w:tc>
          <w:tcPr>
            <w:tcW w:w="1181" w:type="pct"/>
            <w:vMerge/>
            <w:vAlign w:val="center"/>
          </w:tcPr>
          <w:p w14:paraId="6823AE2F" w14:textId="77777777" w:rsidR="00527711" w:rsidRPr="00C37153" w:rsidRDefault="00527711" w:rsidP="003D6360">
            <w:pPr>
              <w:widowControl w:val="0"/>
              <w:spacing w:after="40"/>
              <w:rPr>
                <w:rFonts w:cs="Arial"/>
                <w:i/>
                <w:color w:val="000000"/>
                <w:szCs w:val="20"/>
              </w:rPr>
            </w:pPr>
          </w:p>
        </w:tc>
        <w:tc>
          <w:tcPr>
            <w:tcW w:w="1390" w:type="pct"/>
            <w:vMerge/>
            <w:vAlign w:val="center"/>
          </w:tcPr>
          <w:p w14:paraId="3BDE3164" w14:textId="77777777" w:rsidR="00527711" w:rsidRPr="00C37153" w:rsidRDefault="00527711" w:rsidP="003D6360">
            <w:pPr>
              <w:widowControl w:val="0"/>
              <w:spacing w:after="40"/>
              <w:rPr>
                <w:rFonts w:cs="Arial"/>
                <w:i/>
                <w:color w:val="000000"/>
                <w:szCs w:val="20"/>
              </w:rPr>
            </w:pPr>
          </w:p>
        </w:tc>
        <w:tc>
          <w:tcPr>
            <w:tcW w:w="418" w:type="pct"/>
            <w:vAlign w:val="center"/>
          </w:tcPr>
          <w:p w14:paraId="5619ADE2" w14:textId="77777777" w:rsidR="00527711" w:rsidRPr="00C37153" w:rsidRDefault="00527711" w:rsidP="003D6360">
            <w:pPr>
              <w:widowControl w:val="0"/>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531" w:type="pct"/>
            <w:vAlign w:val="center"/>
          </w:tcPr>
          <w:p w14:paraId="323087CD" w14:textId="77777777" w:rsidR="00527711" w:rsidRPr="00C37153" w:rsidRDefault="00527711" w:rsidP="003D6360">
            <w:pPr>
              <w:widowControl w:val="0"/>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1032" w:type="pct"/>
            <w:vMerge/>
            <w:vAlign w:val="center"/>
          </w:tcPr>
          <w:p w14:paraId="0AD68F01" w14:textId="77777777" w:rsidR="00527711" w:rsidRPr="00C37153" w:rsidRDefault="00527711" w:rsidP="003D6360">
            <w:pPr>
              <w:widowControl w:val="0"/>
              <w:spacing w:after="40"/>
              <w:rPr>
                <w:rFonts w:cs="Arial"/>
                <w:i/>
                <w:color w:val="000000"/>
                <w:szCs w:val="20"/>
              </w:rPr>
            </w:pPr>
          </w:p>
        </w:tc>
      </w:tr>
      <w:tr w:rsidR="00527711" w:rsidRPr="00C37153" w14:paraId="5409F27F" w14:textId="77777777" w:rsidTr="003D6360">
        <w:trPr>
          <w:jc w:val="center"/>
        </w:trPr>
        <w:tc>
          <w:tcPr>
            <w:tcW w:w="448" w:type="pct"/>
            <w:vAlign w:val="center"/>
          </w:tcPr>
          <w:p w14:paraId="72A11F91"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8</w:t>
            </w:r>
          </w:p>
        </w:tc>
        <w:tc>
          <w:tcPr>
            <w:tcW w:w="1181" w:type="pct"/>
            <w:vAlign w:val="center"/>
          </w:tcPr>
          <w:p w14:paraId="2A44F770" w14:textId="77777777" w:rsidR="00527711" w:rsidRPr="00C37153" w:rsidRDefault="00527711" w:rsidP="003D6360">
            <w:pPr>
              <w:widowControl w:val="0"/>
              <w:spacing w:after="40"/>
              <w:rPr>
                <w:rFonts w:cs="Arial"/>
                <w:b/>
                <w:bCs/>
                <w:color w:val="000000"/>
                <w:szCs w:val="20"/>
              </w:rPr>
            </w:pPr>
            <w:r w:rsidRPr="00C37153">
              <w:rPr>
                <w:rFonts w:cs="Arial"/>
                <w:b/>
                <w:bCs/>
                <w:color w:val="000000"/>
                <w:szCs w:val="20"/>
              </w:rPr>
              <w:t xml:space="preserve">Luật ATTP: </w:t>
            </w:r>
          </w:p>
          <w:p w14:paraId="32D53D9C" w14:textId="77777777" w:rsidR="00527711" w:rsidRPr="00C37153" w:rsidRDefault="00527711" w:rsidP="003D6360">
            <w:pPr>
              <w:widowControl w:val="0"/>
              <w:spacing w:after="40"/>
              <w:rPr>
                <w:rFonts w:cs="Arial"/>
                <w:bCs/>
                <w:color w:val="000000"/>
                <w:szCs w:val="20"/>
              </w:rPr>
            </w:pPr>
            <w:r w:rsidRPr="00C37153">
              <w:rPr>
                <w:rFonts w:cs="Arial"/>
                <w:bCs/>
                <w:color w:val="000000"/>
                <w:szCs w:val="20"/>
              </w:rPr>
              <w:t>Điều 20, Khoản 1, Điểm b;</w:t>
            </w:r>
          </w:p>
          <w:p w14:paraId="39A94CCF" w14:textId="77777777" w:rsidR="00527711" w:rsidRPr="00C37153" w:rsidRDefault="00527711" w:rsidP="003D6360">
            <w:pPr>
              <w:widowControl w:val="0"/>
              <w:spacing w:after="40"/>
              <w:rPr>
                <w:rFonts w:cs="Arial"/>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390" w:type="pct"/>
          </w:tcPr>
          <w:p w14:paraId="2EF47173" w14:textId="77777777" w:rsidR="00527711" w:rsidRPr="00C37153" w:rsidRDefault="00527711" w:rsidP="003D6360">
            <w:pPr>
              <w:widowControl w:val="0"/>
              <w:spacing w:after="40"/>
              <w:jc w:val="both"/>
              <w:rPr>
                <w:rFonts w:cs="Arial"/>
                <w:bCs/>
                <w:color w:val="000000"/>
                <w:szCs w:val="20"/>
              </w:rPr>
            </w:pPr>
            <w:r w:rsidRPr="00C37153">
              <w:rPr>
                <w:rFonts w:cs="Arial"/>
                <w:b/>
                <w:bCs/>
                <w:color w:val="000000"/>
                <w:szCs w:val="20"/>
              </w:rPr>
              <w:t xml:space="preserve">Dụng cụ làm vệ sinh, chất tẩy rửa, khử </w:t>
            </w:r>
            <w:r w:rsidRPr="00C37153">
              <w:rPr>
                <w:rFonts w:cs="Arial"/>
                <w:b/>
                <w:bCs/>
                <w:color w:val="000000"/>
                <w:spacing w:val="-6"/>
                <w:szCs w:val="20"/>
              </w:rPr>
              <w:t xml:space="preserve">trùng </w:t>
            </w:r>
            <w:r w:rsidRPr="00C37153">
              <w:rPr>
                <w:rFonts w:cs="Arial"/>
                <w:bCs/>
                <w:color w:val="000000"/>
                <w:spacing w:val="-6"/>
                <w:szCs w:val="20"/>
              </w:rPr>
              <w:t>(phương tiện làm</w:t>
            </w:r>
            <w:r w:rsidRPr="00C37153">
              <w:rPr>
                <w:rFonts w:cs="Arial"/>
                <w:bCs/>
                <w:color w:val="000000"/>
                <w:szCs w:val="20"/>
              </w:rPr>
              <w:t xml:space="preserve"> vệ sinh đủ số lượng, </w:t>
            </w:r>
            <w:r w:rsidRPr="00C37153">
              <w:rPr>
                <w:rFonts w:cs="Arial"/>
                <w:bCs/>
                <w:color w:val="000000"/>
                <w:spacing w:val="-6"/>
                <w:szCs w:val="20"/>
              </w:rPr>
              <w:t>chủng loại, chuyên dùng</w:t>
            </w:r>
            <w:r w:rsidRPr="00C37153">
              <w:rPr>
                <w:rFonts w:cs="Arial"/>
                <w:bCs/>
                <w:color w:val="000000"/>
                <w:szCs w:val="20"/>
              </w:rPr>
              <w:t xml:space="preserve"> và bảo quản đúng nơi quy định; hóa chất tẩy rửa, khử trùng trong danh mục được phép sử dụng theo quy định của Bộ Y tế)</w:t>
            </w:r>
          </w:p>
        </w:tc>
        <w:tc>
          <w:tcPr>
            <w:tcW w:w="418" w:type="pct"/>
          </w:tcPr>
          <w:p w14:paraId="72B110DB" w14:textId="77777777" w:rsidR="00527711" w:rsidRPr="00C37153" w:rsidRDefault="00527711" w:rsidP="003D6360">
            <w:pPr>
              <w:widowControl w:val="0"/>
              <w:spacing w:after="40"/>
              <w:rPr>
                <w:rFonts w:cs="Arial"/>
                <w:color w:val="000000"/>
                <w:szCs w:val="20"/>
              </w:rPr>
            </w:pPr>
            <w:r w:rsidRPr="00C37153">
              <w:rPr>
                <w:rFonts w:cs="Arial"/>
                <w:color w:val="000000"/>
                <w:szCs w:val="20"/>
              </w:rPr>
              <w:t> </w:t>
            </w:r>
          </w:p>
        </w:tc>
        <w:tc>
          <w:tcPr>
            <w:tcW w:w="531" w:type="pct"/>
          </w:tcPr>
          <w:p w14:paraId="0DE097B9" w14:textId="77777777" w:rsidR="00527711" w:rsidRPr="00C37153" w:rsidRDefault="00527711" w:rsidP="003D6360">
            <w:pPr>
              <w:widowControl w:val="0"/>
              <w:spacing w:after="40"/>
              <w:rPr>
                <w:rFonts w:cs="Arial"/>
                <w:color w:val="000000"/>
                <w:szCs w:val="20"/>
              </w:rPr>
            </w:pPr>
          </w:p>
          <w:p w14:paraId="7C2958EA" w14:textId="77777777" w:rsidR="00527711" w:rsidRPr="00C37153" w:rsidRDefault="00527711" w:rsidP="003D6360">
            <w:pPr>
              <w:widowControl w:val="0"/>
              <w:spacing w:after="40"/>
              <w:jc w:val="center"/>
              <w:rPr>
                <w:rFonts w:cs="Arial"/>
                <w:color w:val="000000"/>
                <w:szCs w:val="20"/>
              </w:rPr>
            </w:pPr>
          </w:p>
          <w:p w14:paraId="5944F880" w14:textId="77777777" w:rsidR="00527711" w:rsidRPr="00C37153" w:rsidRDefault="00527711" w:rsidP="003D6360">
            <w:pPr>
              <w:widowControl w:val="0"/>
              <w:spacing w:after="40"/>
              <w:jc w:val="center"/>
              <w:rPr>
                <w:rFonts w:cs="Arial"/>
                <w:color w:val="000000"/>
                <w:szCs w:val="20"/>
              </w:rPr>
            </w:pPr>
          </w:p>
          <w:p w14:paraId="45FE2B21" w14:textId="77777777" w:rsidR="00527711" w:rsidRPr="00C37153" w:rsidRDefault="00527711" w:rsidP="003D6360">
            <w:pPr>
              <w:widowControl w:val="0"/>
              <w:spacing w:after="40"/>
              <w:jc w:val="center"/>
              <w:rPr>
                <w:rFonts w:cs="Arial"/>
                <w:color w:val="000000"/>
                <w:szCs w:val="20"/>
              </w:rPr>
            </w:pPr>
          </w:p>
          <w:p w14:paraId="42C968A8" w14:textId="77777777" w:rsidR="00527711" w:rsidRPr="00C37153" w:rsidRDefault="00527711" w:rsidP="003D6360">
            <w:pPr>
              <w:widowControl w:val="0"/>
              <w:spacing w:after="40"/>
              <w:jc w:val="center"/>
              <w:rPr>
                <w:rFonts w:cs="Arial"/>
                <w:color w:val="000000"/>
                <w:szCs w:val="20"/>
              </w:rPr>
            </w:pPr>
          </w:p>
        </w:tc>
        <w:tc>
          <w:tcPr>
            <w:tcW w:w="1032" w:type="pct"/>
            <w:tcMar>
              <w:top w:w="0" w:type="dxa"/>
              <w:left w:w="108" w:type="dxa"/>
              <w:bottom w:w="0" w:type="dxa"/>
              <w:right w:w="108" w:type="dxa"/>
            </w:tcMar>
          </w:tcPr>
          <w:p w14:paraId="43C0BC70" w14:textId="77777777" w:rsidR="00527711" w:rsidRPr="00C37153" w:rsidRDefault="00527711" w:rsidP="003D6360">
            <w:pPr>
              <w:widowControl w:val="0"/>
              <w:spacing w:after="40"/>
              <w:jc w:val="center"/>
              <w:rPr>
                <w:rFonts w:cs="Arial"/>
                <w:i/>
                <w:color w:val="000000"/>
                <w:szCs w:val="20"/>
              </w:rPr>
            </w:pPr>
          </w:p>
        </w:tc>
      </w:tr>
    </w:tbl>
    <w:p w14:paraId="1CA8DBDD" w14:textId="77777777" w:rsidR="00527711" w:rsidRPr="00C37153" w:rsidRDefault="00527711" w:rsidP="00527711">
      <w:pPr>
        <w:widowControl w:val="0"/>
        <w:ind w:firstLine="454"/>
        <w:jc w:val="both"/>
        <w:rPr>
          <w:rFonts w:cs="Arial"/>
          <w:bCs/>
          <w:iCs/>
          <w:color w:val="000000"/>
          <w:szCs w:val="20"/>
        </w:rPr>
      </w:pPr>
      <w:r w:rsidRPr="00C37153">
        <w:rPr>
          <w:rFonts w:cs="Arial"/>
          <w:b/>
          <w:bCs/>
          <w:iCs/>
          <w:color w:val="000000"/>
          <w:szCs w:val="20"/>
        </w:rPr>
        <w:t xml:space="preserve">8.1. Yêu cầu: </w:t>
      </w:r>
      <w:r w:rsidRPr="00C37153">
        <w:rPr>
          <w:rFonts w:cs="Arial"/>
          <w:bCs/>
          <w:iCs/>
          <w:color w:val="000000"/>
          <w:szCs w:val="20"/>
        </w:rPr>
        <w:t>Phương tiện và tác nhân làm vệ sinh phải đủ số lượng, chủng loại, chuyên dùng và không là nguồn lây nhiễm cho sản phẩm.</w:t>
      </w:r>
    </w:p>
    <w:p w14:paraId="15076C14" w14:textId="77777777" w:rsidR="00527711" w:rsidRPr="00C37153" w:rsidRDefault="00527711" w:rsidP="00527711">
      <w:pPr>
        <w:widowControl w:val="0"/>
        <w:ind w:firstLine="454"/>
        <w:jc w:val="both"/>
        <w:rPr>
          <w:rFonts w:cs="Arial"/>
          <w:bCs/>
          <w:iCs/>
          <w:color w:val="000000"/>
          <w:szCs w:val="20"/>
        </w:rPr>
      </w:pPr>
      <w:r w:rsidRPr="00C37153">
        <w:rPr>
          <w:rFonts w:cs="Arial"/>
          <w:b/>
          <w:bCs/>
          <w:iCs/>
          <w:color w:val="000000"/>
          <w:szCs w:val="20"/>
        </w:rPr>
        <w:t xml:space="preserve">8.2. Phạm vi: </w:t>
      </w:r>
      <w:r w:rsidRPr="00C37153">
        <w:rPr>
          <w:rFonts w:cs="Arial"/>
          <w:bCs/>
          <w:iCs/>
          <w:color w:val="000000"/>
          <w:szCs w:val="20"/>
        </w:rPr>
        <w:t xml:space="preserve">Toàn bộ các phương tiện và tác nhân làm vệ sinh và khử trùng </w:t>
      </w:r>
      <w:r w:rsidRPr="00C37153">
        <w:rPr>
          <w:rFonts w:cs="Arial"/>
          <w:color w:val="000000"/>
          <w:szCs w:val="20"/>
        </w:rPr>
        <w:t>kho lạnh, phòng đệm, phòng bao gói lại sản phẩm.</w:t>
      </w:r>
    </w:p>
    <w:p w14:paraId="58C9F6FB" w14:textId="77777777" w:rsidR="00527711" w:rsidRPr="00C37153" w:rsidRDefault="00527711" w:rsidP="00527711">
      <w:pPr>
        <w:widowControl w:val="0"/>
        <w:ind w:firstLine="454"/>
        <w:rPr>
          <w:rFonts w:cs="Arial"/>
          <w:b/>
          <w:bCs/>
          <w:iCs/>
          <w:color w:val="000000"/>
          <w:szCs w:val="20"/>
        </w:rPr>
      </w:pPr>
      <w:r w:rsidRPr="00C37153">
        <w:rPr>
          <w:rFonts w:cs="Arial"/>
          <w:b/>
          <w:color w:val="000000"/>
          <w:szCs w:val="20"/>
        </w:rPr>
        <w:t xml:space="preserve">8.3. </w:t>
      </w:r>
      <w:r w:rsidRPr="00C37153">
        <w:rPr>
          <w:rFonts w:cs="Arial"/>
          <w:b/>
          <w:bCs/>
          <w:iCs/>
          <w:color w:val="000000"/>
          <w:szCs w:val="20"/>
        </w:rPr>
        <w:t>Phương pháp và nội dung thẩm định, đánh giá:</w:t>
      </w:r>
    </w:p>
    <w:p w14:paraId="5714F278"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Xem xét, thẩm định trên thực tế, hồ sơ và phỏng vấn để xác định:</w:t>
      </w:r>
    </w:p>
    <w:p w14:paraId="59A6C606"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Trang bị đủ về số lượng, đúng chủng loại các phương tiện chuyên dùng để làm vệ sinh và khử trùng cho kho lạnh, phòng đệm, phòng bao gói lại sản phẩm.</w:t>
      </w:r>
    </w:p>
    <w:p w14:paraId="6E07CB9D"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Phương tiện làm vệ sinh được làm bằng vật liệu không thấm nước, kết cấu dễ làm sạch.</w:t>
      </w:r>
    </w:p>
    <w:p w14:paraId="3C1B3468" w14:textId="77777777" w:rsidR="00527711" w:rsidRPr="00C37153" w:rsidRDefault="00527711" w:rsidP="00527711">
      <w:pPr>
        <w:widowControl w:val="0"/>
        <w:ind w:firstLine="454"/>
        <w:jc w:val="both"/>
        <w:rPr>
          <w:rFonts w:cs="Arial"/>
          <w:color w:val="000000"/>
          <w:spacing w:val="-4"/>
          <w:szCs w:val="20"/>
        </w:rPr>
      </w:pPr>
      <w:r w:rsidRPr="00C37153">
        <w:rPr>
          <w:rFonts w:cs="Arial"/>
          <w:color w:val="000000"/>
          <w:spacing w:val="-4"/>
          <w:szCs w:val="20"/>
        </w:rPr>
        <w:t>- Các hóa chất tẩy rửa, khử trùng phải được phép sử dụng theo quy định của Bộ Y tế;</w:t>
      </w:r>
    </w:p>
    <w:p w14:paraId="7AB642AF" w14:textId="77777777" w:rsidR="00527711" w:rsidRPr="00C37153" w:rsidRDefault="00527711" w:rsidP="00527711">
      <w:pPr>
        <w:pStyle w:val="BodyText2"/>
        <w:widowControl w:val="0"/>
        <w:spacing w:after="120"/>
        <w:ind w:firstLine="454"/>
        <w:jc w:val="right"/>
        <w:rPr>
          <w:rFonts w:ascii="Arial" w:hAnsi="Arial" w:cs="Arial"/>
          <w:color w:val="000000"/>
          <w:sz w:val="20"/>
          <w:szCs w:val="20"/>
        </w:rPr>
      </w:pPr>
    </w:p>
    <w:p w14:paraId="3D2929A9" w14:textId="77777777" w:rsidR="00527711" w:rsidRPr="00C37153" w:rsidRDefault="00527711" w:rsidP="00527711">
      <w:pPr>
        <w:pStyle w:val="BodyText2"/>
        <w:widowControl w:val="0"/>
        <w:spacing w:after="120"/>
        <w:ind w:firstLine="454"/>
        <w:jc w:val="right"/>
        <w:rPr>
          <w:rFonts w:ascii="Arial" w:hAnsi="Arial" w:cs="Arial"/>
          <w:color w:val="000000"/>
          <w:sz w:val="20"/>
          <w:szCs w:val="20"/>
        </w:rPr>
      </w:pPr>
      <w:r w:rsidRPr="00C37153">
        <w:rPr>
          <w:rFonts w:ascii="Arial" w:hAnsi="Arial" w:cs="Arial"/>
          <w:color w:val="000000"/>
          <w:sz w:val="20"/>
          <w:szCs w:val="20"/>
        </w:rPr>
        <w:t>BB 2.3</w:t>
      </w:r>
    </w:p>
    <w:p w14:paraId="6F301C6C"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Các dụng cụ làm vệ sinh sau mỗi lần sử dụng phải được làm vệ sinh sạch sẽ và để đúng nơi quy định.</w:t>
      </w:r>
    </w:p>
    <w:p w14:paraId="23BF47E2" w14:textId="77777777" w:rsidR="00527711" w:rsidRPr="00C37153" w:rsidRDefault="00527711" w:rsidP="00527711">
      <w:pPr>
        <w:widowControl w:val="0"/>
        <w:ind w:firstLine="454"/>
        <w:jc w:val="both"/>
        <w:rPr>
          <w:rFonts w:cs="Arial"/>
          <w:b/>
          <w:bCs/>
          <w:color w:val="000000"/>
          <w:szCs w:val="20"/>
        </w:rPr>
      </w:pPr>
      <w:r w:rsidRPr="00C37153">
        <w:rPr>
          <w:rFonts w:cs="Arial"/>
          <w:b/>
          <w:bCs/>
          <w:color w:val="000000"/>
          <w:szCs w:val="20"/>
        </w:rPr>
        <w:t>9. Điều kiện thực hiện quản lý chất lượng</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8"/>
        <w:gridCol w:w="1984"/>
        <w:gridCol w:w="2730"/>
        <w:gridCol w:w="813"/>
        <w:gridCol w:w="955"/>
        <w:gridCol w:w="1750"/>
      </w:tblGrid>
      <w:tr w:rsidR="00527711" w:rsidRPr="00C37153" w14:paraId="003B3418" w14:textId="77777777" w:rsidTr="003D6360">
        <w:trPr>
          <w:trHeight w:val="844"/>
          <w:tblHeader/>
        </w:trPr>
        <w:tc>
          <w:tcPr>
            <w:tcW w:w="432" w:type="pct"/>
            <w:vMerge w:val="restart"/>
            <w:vAlign w:val="center"/>
          </w:tcPr>
          <w:p w14:paraId="7C356B43"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lastRenderedPageBreak/>
              <w:t>Nhóm chỉ tiêu</w:t>
            </w:r>
          </w:p>
        </w:tc>
        <w:tc>
          <w:tcPr>
            <w:tcW w:w="1101" w:type="pct"/>
            <w:vMerge w:val="restart"/>
            <w:vAlign w:val="center"/>
          </w:tcPr>
          <w:p w14:paraId="2860D217"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Ðiều khoản         tham chiếu</w:t>
            </w:r>
          </w:p>
        </w:tc>
        <w:tc>
          <w:tcPr>
            <w:tcW w:w="1515" w:type="pct"/>
            <w:vMerge w:val="restart"/>
            <w:vAlign w:val="center"/>
          </w:tcPr>
          <w:p w14:paraId="256893CC"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kern w:val="36"/>
                <w:szCs w:val="20"/>
              </w:rPr>
              <w:t>Chỉ tiêu</w:t>
            </w:r>
          </w:p>
        </w:tc>
        <w:tc>
          <w:tcPr>
            <w:tcW w:w="981" w:type="pct"/>
            <w:gridSpan w:val="2"/>
            <w:tcMar>
              <w:top w:w="0" w:type="dxa"/>
              <w:left w:w="108" w:type="dxa"/>
              <w:bottom w:w="0" w:type="dxa"/>
              <w:right w:w="108" w:type="dxa"/>
            </w:tcMar>
            <w:vAlign w:val="center"/>
          </w:tcPr>
          <w:p w14:paraId="37FAD1FA" w14:textId="77777777" w:rsidR="00527711" w:rsidRPr="00C37153" w:rsidRDefault="00527711" w:rsidP="003D6360">
            <w:pPr>
              <w:widowControl w:val="0"/>
              <w:spacing w:after="40"/>
              <w:jc w:val="center"/>
              <w:rPr>
                <w:rFonts w:cs="Arial"/>
                <w:b/>
                <w:color w:val="000000"/>
                <w:szCs w:val="20"/>
              </w:rPr>
            </w:pPr>
            <w:r w:rsidRPr="00C37153">
              <w:rPr>
                <w:rFonts w:cs="Arial"/>
                <w:b/>
                <w:bCs/>
                <w:color w:val="000000"/>
                <w:szCs w:val="20"/>
              </w:rPr>
              <w:t>Kết quả đánh giá</w:t>
            </w:r>
          </w:p>
        </w:tc>
        <w:tc>
          <w:tcPr>
            <w:tcW w:w="972" w:type="pct"/>
            <w:vMerge w:val="restart"/>
            <w:vAlign w:val="center"/>
          </w:tcPr>
          <w:p w14:paraId="2C5627A2"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7903A1DD" w14:textId="77777777" w:rsidTr="003D6360">
        <w:trPr>
          <w:trHeight w:val="787"/>
        </w:trPr>
        <w:tc>
          <w:tcPr>
            <w:tcW w:w="432" w:type="pct"/>
            <w:vMerge/>
            <w:vAlign w:val="center"/>
          </w:tcPr>
          <w:p w14:paraId="7A4A1FB5" w14:textId="77777777" w:rsidR="00527711" w:rsidRPr="00C37153" w:rsidRDefault="00527711" w:rsidP="003D6360">
            <w:pPr>
              <w:widowControl w:val="0"/>
              <w:spacing w:after="40"/>
              <w:rPr>
                <w:rFonts w:cs="Arial"/>
                <w:bCs/>
                <w:i/>
                <w:color w:val="000000"/>
                <w:szCs w:val="20"/>
              </w:rPr>
            </w:pPr>
          </w:p>
        </w:tc>
        <w:tc>
          <w:tcPr>
            <w:tcW w:w="1101" w:type="pct"/>
            <w:vMerge/>
            <w:vAlign w:val="center"/>
          </w:tcPr>
          <w:p w14:paraId="08AF5C4B" w14:textId="77777777" w:rsidR="00527711" w:rsidRPr="00C37153" w:rsidRDefault="00527711" w:rsidP="003D6360">
            <w:pPr>
              <w:widowControl w:val="0"/>
              <w:spacing w:after="40"/>
              <w:rPr>
                <w:rFonts w:cs="Arial"/>
                <w:i/>
                <w:color w:val="000000"/>
                <w:szCs w:val="20"/>
              </w:rPr>
            </w:pPr>
          </w:p>
        </w:tc>
        <w:tc>
          <w:tcPr>
            <w:tcW w:w="1515" w:type="pct"/>
            <w:vMerge/>
            <w:vAlign w:val="center"/>
          </w:tcPr>
          <w:p w14:paraId="4A745C92" w14:textId="77777777" w:rsidR="00527711" w:rsidRPr="00C37153" w:rsidRDefault="00527711" w:rsidP="003D6360">
            <w:pPr>
              <w:widowControl w:val="0"/>
              <w:spacing w:after="40"/>
              <w:rPr>
                <w:rFonts w:cs="Arial"/>
                <w:i/>
                <w:color w:val="000000"/>
                <w:szCs w:val="20"/>
              </w:rPr>
            </w:pPr>
          </w:p>
        </w:tc>
        <w:tc>
          <w:tcPr>
            <w:tcW w:w="451" w:type="pct"/>
            <w:vAlign w:val="center"/>
          </w:tcPr>
          <w:p w14:paraId="6D103723" w14:textId="77777777" w:rsidR="00527711" w:rsidRPr="00C37153" w:rsidRDefault="00527711" w:rsidP="003D6360">
            <w:pPr>
              <w:widowControl w:val="0"/>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529" w:type="pct"/>
            <w:vAlign w:val="center"/>
          </w:tcPr>
          <w:p w14:paraId="22201B59" w14:textId="77777777" w:rsidR="00527711" w:rsidRPr="00C37153" w:rsidRDefault="00527711" w:rsidP="003D6360">
            <w:pPr>
              <w:widowControl w:val="0"/>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972" w:type="pct"/>
            <w:vMerge/>
            <w:vAlign w:val="center"/>
          </w:tcPr>
          <w:p w14:paraId="44C5F2E2" w14:textId="77777777" w:rsidR="00527711" w:rsidRPr="00C37153" w:rsidRDefault="00527711" w:rsidP="003D6360">
            <w:pPr>
              <w:widowControl w:val="0"/>
              <w:spacing w:after="40"/>
              <w:rPr>
                <w:rFonts w:cs="Arial"/>
                <w:i/>
                <w:color w:val="000000"/>
                <w:szCs w:val="20"/>
              </w:rPr>
            </w:pPr>
          </w:p>
        </w:tc>
      </w:tr>
      <w:tr w:rsidR="00527711" w:rsidRPr="00C37153" w14:paraId="2AEBB3A8" w14:textId="77777777" w:rsidTr="003D6360">
        <w:tc>
          <w:tcPr>
            <w:tcW w:w="432" w:type="pct"/>
            <w:vAlign w:val="center"/>
          </w:tcPr>
          <w:p w14:paraId="1B658C5B"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9</w:t>
            </w:r>
          </w:p>
        </w:tc>
        <w:tc>
          <w:tcPr>
            <w:tcW w:w="1101" w:type="pct"/>
            <w:vAlign w:val="center"/>
          </w:tcPr>
          <w:p w14:paraId="21C63648" w14:textId="77777777" w:rsidR="00527711" w:rsidRPr="00C37153" w:rsidRDefault="00527711" w:rsidP="003D6360">
            <w:pPr>
              <w:widowControl w:val="0"/>
              <w:spacing w:after="40"/>
              <w:rPr>
                <w:rFonts w:cs="Arial"/>
                <w:b/>
                <w:bCs/>
                <w:color w:val="000000"/>
                <w:szCs w:val="20"/>
              </w:rPr>
            </w:pPr>
            <w:r w:rsidRPr="00C37153">
              <w:rPr>
                <w:rFonts w:cs="Arial"/>
                <w:b/>
                <w:bCs/>
                <w:color w:val="000000"/>
                <w:szCs w:val="20"/>
              </w:rPr>
              <w:t xml:space="preserve">Luật ATTP: </w:t>
            </w:r>
          </w:p>
          <w:p w14:paraId="4C1D3CFA" w14:textId="77777777" w:rsidR="00527711" w:rsidRPr="00C37153" w:rsidRDefault="00527711" w:rsidP="003D6360">
            <w:pPr>
              <w:widowControl w:val="0"/>
              <w:spacing w:after="40"/>
              <w:rPr>
                <w:rFonts w:cs="Arial"/>
                <w:bCs/>
                <w:color w:val="000000"/>
                <w:szCs w:val="20"/>
              </w:rPr>
            </w:pPr>
            <w:r w:rsidRPr="00C37153">
              <w:rPr>
                <w:rFonts w:cs="Arial"/>
                <w:bCs/>
                <w:color w:val="000000"/>
                <w:szCs w:val="20"/>
              </w:rPr>
              <w:t>Điều 20, Khoản 1, Điểm b;</w:t>
            </w:r>
          </w:p>
          <w:p w14:paraId="18B90DFA" w14:textId="77777777" w:rsidR="00527711" w:rsidRPr="00C37153" w:rsidRDefault="00527711" w:rsidP="003D6360">
            <w:pPr>
              <w:widowControl w:val="0"/>
              <w:spacing w:after="40"/>
              <w:rPr>
                <w:rFonts w:cs="Arial"/>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515" w:type="pct"/>
          </w:tcPr>
          <w:p w14:paraId="0E59EA6B" w14:textId="77777777" w:rsidR="00527711" w:rsidRPr="00C37153" w:rsidRDefault="00527711" w:rsidP="003D6360">
            <w:pPr>
              <w:pStyle w:val="BodyText2"/>
              <w:widowControl w:val="0"/>
              <w:spacing w:after="40"/>
              <w:jc w:val="both"/>
              <w:rPr>
                <w:rFonts w:ascii="Arial" w:hAnsi="Arial" w:cs="Arial"/>
                <w:color w:val="000000"/>
                <w:sz w:val="20"/>
                <w:szCs w:val="20"/>
              </w:rPr>
            </w:pPr>
            <w:r w:rsidRPr="00C37153">
              <w:rPr>
                <w:rFonts w:ascii="Arial" w:hAnsi="Arial" w:cs="Arial"/>
                <w:bCs w:val="0"/>
                <w:color w:val="000000"/>
                <w:spacing w:val="-8"/>
                <w:sz w:val="20"/>
                <w:szCs w:val="20"/>
              </w:rPr>
              <w:t>Điều kiện thực hiện quản</w:t>
            </w:r>
            <w:r w:rsidRPr="00C37153">
              <w:rPr>
                <w:rFonts w:ascii="Arial" w:hAnsi="Arial" w:cs="Arial"/>
                <w:bCs w:val="0"/>
                <w:color w:val="000000"/>
                <w:sz w:val="20"/>
                <w:szCs w:val="20"/>
              </w:rPr>
              <w:t xml:space="preserve"> lý chất lượng</w:t>
            </w:r>
            <w:r w:rsidRPr="00C37153">
              <w:rPr>
                <w:rFonts w:ascii="Arial" w:hAnsi="Arial" w:cs="Arial"/>
                <w:b w:val="0"/>
                <w:bCs w:val="0"/>
                <w:color w:val="000000"/>
                <w:sz w:val="20"/>
                <w:szCs w:val="20"/>
              </w:rPr>
              <w:t xml:space="preserve"> (có p</w:t>
            </w:r>
            <w:r w:rsidRPr="00C37153">
              <w:rPr>
                <w:rFonts w:ascii="Arial" w:hAnsi="Arial" w:cs="Arial"/>
                <w:b w:val="0"/>
                <w:color w:val="000000"/>
                <w:sz w:val="20"/>
                <w:szCs w:val="20"/>
              </w:rPr>
              <w:t xml:space="preserve">hân công người thiết lập và duy trì các quy định về quản lý chất lượng; thiết lập chương trình quản lý chất lượng và quy định quản lý xuất xứ đầy đủ và phù hợp; người tiếp xúc với sản phẩm có kiến thức về ATTP; có thiết bị, dụng cụ cần thiết cho hoạt động quản lý chất lượng và thực hiện </w:t>
            </w:r>
            <w:r w:rsidRPr="00C37153">
              <w:rPr>
                <w:rFonts w:ascii="Arial" w:hAnsi="Arial" w:cs="Arial"/>
                <w:b w:val="0"/>
                <w:bCs w:val="0"/>
                <w:color w:val="000000"/>
                <w:sz w:val="20"/>
                <w:szCs w:val="20"/>
              </w:rPr>
              <w:t>kiểm định, hiệu chuẩn theo đúng tần suất quy định</w:t>
            </w:r>
            <w:r w:rsidRPr="00C37153">
              <w:rPr>
                <w:rFonts w:ascii="Arial" w:hAnsi="Arial" w:cs="Arial"/>
                <w:b w:val="0"/>
                <w:color w:val="000000"/>
                <w:sz w:val="20"/>
                <w:szCs w:val="20"/>
              </w:rPr>
              <w:t>)</w:t>
            </w:r>
          </w:p>
        </w:tc>
        <w:tc>
          <w:tcPr>
            <w:tcW w:w="451" w:type="pct"/>
          </w:tcPr>
          <w:p w14:paraId="2A82BFFF" w14:textId="77777777" w:rsidR="00527711" w:rsidRPr="00C37153" w:rsidRDefault="00527711" w:rsidP="003D6360">
            <w:pPr>
              <w:widowControl w:val="0"/>
              <w:spacing w:after="40"/>
              <w:rPr>
                <w:rFonts w:cs="Arial"/>
                <w:color w:val="000000"/>
                <w:szCs w:val="20"/>
              </w:rPr>
            </w:pPr>
          </w:p>
        </w:tc>
        <w:tc>
          <w:tcPr>
            <w:tcW w:w="529" w:type="pct"/>
          </w:tcPr>
          <w:p w14:paraId="750C6B28" w14:textId="77777777" w:rsidR="00527711" w:rsidRPr="00C37153" w:rsidRDefault="00527711" w:rsidP="003D6360">
            <w:pPr>
              <w:widowControl w:val="0"/>
              <w:spacing w:after="40"/>
              <w:jc w:val="center"/>
              <w:rPr>
                <w:rFonts w:cs="Arial"/>
                <w:color w:val="000000"/>
                <w:szCs w:val="20"/>
              </w:rPr>
            </w:pPr>
          </w:p>
          <w:p w14:paraId="7877CF58" w14:textId="77777777" w:rsidR="00527711" w:rsidRPr="00C37153" w:rsidRDefault="00527711" w:rsidP="003D6360">
            <w:pPr>
              <w:widowControl w:val="0"/>
              <w:spacing w:after="40"/>
              <w:jc w:val="center"/>
              <w:rPr>
                <w:rFonts w:cs="Arial"/>
                <w:color w:val="000000"/>
                <w:szCs w:val="20"/>
              </w:rPr>
            </w:pPr>
          </w:p>
          <w:p w14:paraId="275A5FE0" w14:textId="77777777" w:rsidR="00527711" w:rsidRPr="00C37153" w:rsidRDefault="00527711" w:rsidP="003D6360">
            <w:pPr>
              <w:widowControl w:val="0"/>
              <w:spacing w:after="40"/>
              <w:jc w:val="center"/>
              <w:rPr>
                <w:rFonts w:cs="Arial"/>
                <w:color w:val="000000"/>
                <w:szCs w:val="20"/>
              </w:rPr>
            </w:pPr>
          </w:p>
          <w:p w14:paraId="511CE66C" w14:textId="77777777" w:rsidR="00527711" w:rsidRPr="00C37153" w:rsidRDefault="00527711" w:rsidP="003D6360">
            <w:pPr>
              <w:widowControl w:val="0"/>
              <w:spacing w:after="40"/>
              <w:jc w:val="center"/>
              <w:rPr>
                <w:rFonts w:cs="Arial"/>
                <w:color w:val="000000"/>
                <w:szCs w:val="20"/>
              </w:rPr>
            </w:pPr>
          </w:p>
          <w:p w14:paraId="5CC0931A" w14:textId="77777777" w:rsidR="00527711" w:rsidRPr="00C37153" w:rsidRDefault="00527711" w:rsidP="003D6360">
            <w:pPr>
              <w:widowControl w:val="0"/>
              <w:spacing w:after="40"/>
              <w:jc w:val="center"/>
              <w:rPr>
                <w:rFonts w:cs="Arial"/>
                <w:color w:val="000000"/>
                <w:szCs w:val="20"/>
              </w:rPr>
            </w:pPr>
          </w:p>
          <w:p w14:paraId="62D82C6D" w14:textId="77777777" w:rsidR="00527711" w:rsidRPr="00C37153" w:rsidRDefault="00527711" w:rsidP="003D6360">
            <w:pPr>
              <w:widowControl w:val="0"/>
              <w:spacing w:after="40"/>
              <w:jc w:val="center"/>
              <w:rPr>
                <w:rFonts w:cs="Arial"/>
                <w:color w:val="000000"/>
                <w:szCs w:val="20"/>
              </w:rPr>
            </w:pPr>
          </w:p>
          <w:p w14:paraId="1A2D4597" w14:textId="77777777" w:rsidR="00527711" w:rsidRPr="00C37153" w:rsidRDefault="00527711" w:rsidP="003D6360">
            <w:pPr>
              <w:widowControl w:val="0"/>
              <w:spacing w:after="40"/>
              <w:jc w:val="center"/>
              <w:rPr>
                <w:rFonts w:cs="Arial"/>
                <w:color w:val="000000"/>
                <w:szCs w:val="20"/>
              </w:rPr>
            </w:pPr>
          </w:p>
        </w:tc>
        <w:tc>
          <w:tcPr>
            <w:tcW w:w="972" w:type="pct"/>
            <w:tcMar>
              <w:top w:w="0" w:type="dxa"/>
              <w:left w:w="108" w:type="dxa"/>
              <w:bottom w:w="0" w:type="dxa"/>
              <w:right w:w="108" w:type="dxa"/>
            </w:tcMar>
          </w:tcPr>
          <w:p w14:paraId="55D36C39" w14:textId="77777777" w:rsidR="00527711" w:rsidRPr="00C37153" w:rsidRDefault="00527711" w:rsidP="003D6360">
            <w:pPr>
              <w:widowControl w:val="0"/>
              <w:spacing w:after="40"/>
              <w:jc w:val="center"/>
              <w:rPr>
                <w:rFonts w:cs="Arial"/>
                <w:i/>
                <w:color w:val="000000"/>
                <w:szCs w:val="20"/>
              </w:rPr>
            </w:pPr>
          </w:p>
        </w:tc>
      </w:tr>
    </w:tbl>
    <w:p w14:paraId="2F57EB8E" w14:textId="77777777" w:rsidR="00527711" w:rsidRPr="00C37153" w:rsidRDefault="00527711" w:rsidP="00527711">
      <w:pPr>
        <w:widowControl w:val="0"/>
        <w:tabs>
          <w:tab w:val="left" w:pos="284"/>
        </w:tabs>
        <w:ind w:firstLine="454"/>
        <w:jc w:val="both"/>
        <w:rPr>
          <w:rFonts w:cs="Arial"/>
          <w:color w:val="000000"/>
          <w:szCs w:val="20"/>
        </w:rPr>
      </w:pPr>
      <w:r w:rsidRPr="00C37153">
        <w:rPr>
          <w:rFonts w:cs="Arial"/>
          <w:b/>
          <w:bCs/>
          <w:iCs/>
          <w:color w:val="000000"/>
          <w:szCs w:val="20"/>
        </w:rPr>
        <w:t>9.1. Yêu cầu:</w:t>
      </w:r>
    </w:p>
    <w:p w14:paraId="5AF470EA" w14:textId="77777777" w:rsidR="00527711" w:rsidRPr="00C37153" w:rsidRDefault="00527711" w:rsidP="00527711">
      <w:pPr>
        <w:pStyle w:val="BodyText2"/>
        <w:widowControl w:val="0"/>
        <w:ind w:firstLine="454"/>
        <w:jc w:val="both"/>
        <w:rPr>
          <w:rFonts w:ascii="Arial" w:hAnsi="Arial" w:cs="Arial"/>
          <w:b w:val="0"/>
          <w:color w:val="000000"/>
          <w:spacing w:val="4"/>
          <w:sz w:val="20"/>
          <w:szCs w:val="20"/>
        </w:rPr>
      </w:pPr>
      <w:r w:rsidRPr="00C37153">
        <w:rPr>
          <w:rFonts w:ascii="Arial" w:hAnsi="Arial" w:cs="Arial"/>
          <w:b w:val="0"/>
          <w:color w:val="000000"/>
          <w:spacing w:val="4"/>
          <w:sz w:val="20"/>
          <w:szCs w:val="20"/>
        </w:rPr>
        <w:t xml:space="preserve">- Cán bộ, công nhân có kiến thức về đảm bảo chất lượng và vệ sinh an toàn thực phẩm. </w:t>
      </w:r>
    </w:p>
    <w:p w14:paraId="6E9CA20A"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Chương trình QLCL của cơ sở phải đầy đủ, phù hợp với quy định và thực tế.</w:t>
      </w:r>
    </w:p>
    <w:p w14:paraId="0A013C18"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Đủ điều kiện cần thiết để thực hiện hoạt động quản lý chất lượng.</w:t>
      </w:r>
    </w:p>
    <w:p w14:paraId="6C6B0BE7" w14:textId="77777777" w:rsidR="00527711" w:rsidRPr="00C37153" w:rsidRDefault="00527711" w:rsidP="00527711">
      <w:pPr>
        <w:widowControl w:val="0"/>
        <w:tabs>
          <w:tab w:val="left" w:pos="284"/>
        </w:tabs>
        <w:ind w:firstLine="454"/>
        <w:jc w:val="both"/>
        <w:rPr>
          <w:rFonts w:cs="Arial"/>
          <w:color w:val="000000"/>
          <w:szCs w:val="20"/>
        </w:rPr>
      </w:pPr>
      <w:r w:rsidRPr="00C37153">
        <w:rPr>
          <w:rFonts w:cs="Arial"/>
          <w:b/>
          <w:bCs/>
          <w:iCs/>
          <w:color w:val="000000"/>
          <w:szCs w:val="20"/>
        </w:rPr>
        <w:t>9.2. Phạm vi:</w:t>
      </w:r>
    </w:p>
    <w:p w14:paraId="61B49D0B"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Kế hoạch đào tạo và kết quả đào tạo kiến thức về chất lượng, an toàn thực phẩm.</w:t>
      </w:r>
    </w:p>
    <w:p w14:paraId="68F9A036" w14:textId="77777777" w:rsidR="00527711" w:rsidRPr="00C37153" w:rsidRDefault="00527711" w:rsidP="00527711">
      <w:pPr>
        <w:widowControl w:val="0"/>
        <w:tabs>
          <w:tab w:val="left" w:pos="284"/>
        </w:tabs>
        <w:ind w:firstLine="454"/>
        <w:jc w:val="both"/>
        <w:rPr>
          <w:rFonts w:cs="Arial"/>
          <w:color w:val="000000"/>
          <w:szCs w:val="20"/>
        </w:rPr>
      </w:pPr>
      <w:r w:rsidRPr="00C37153">
        <w:rPr>
          <w:rFonts w:cs="Arial"/>
          <w:color w:val="000000"/>
          <w:szCs w:val="20"/>
        </w:rPr>
        <w:t>- Toàn bộ chương trình QLCL và các tài liệu liên quan đến chương trình QLCL của cơ sở.</w:t>
      </w:r>
    </w:p>
    <w:p w14:paraId="4B842310" w14:textId="77777777" w:rsidR="00527711" w:rsidRPr="00C37153" w:rsidRDefault="00527711" w:rsidP="00527711">
      <w:pPr>
        <w:widowControl w:val="0"/>
        <w:tabs>
          <w:tab w:val="left" w:pos="284"/>
        </w:tabs>
        <w:ind w:firstLine="454"/>
        <w:jc w:val="both"/>
        <w:rPr>
          <w:rFonts w:cs="Arial"/>
          <w:color w:val="000000"/>
          <w:szCs w:val="20"/>
        </w:rPr>
      </w:pPr>
      <w:r w:rsidRPr="00C37153">
        <w:rPr>
          <w:rFonts w:cs="Arial"/>
          <w:color w:val="000000"/>
          <w:szCs w:val="20"/>
        </w:rPr>
        <w:t>- Trang thiết bị có liên quan đến hoạt động quản lý chất lượng.</w:t>
      </w:r>
    </w:p>
    <w:p w14:paraId="274208C9" w14:textId="77777777" w:rsidR="00527711" w:rsidRPr="00C37153" w:rsidRDefault="00527711" w:rsidP="00527711">
      <w:pPr>
        <w:widowControl w:val="0"/>
        <w:tabs>
          <w:tab w:val="left" w:pos="284"/>
        </w:tabs>
        <w:ind w:firstLine="454"/>
        <w:jc w:val="right"/>
        <w:rPr>
          <w:rFonts w:cs="Arial"/>
          <w:b/>
          <w:bCs/>
          <w:iCs/>
          <w:color w:val="000000"/>
          <w:szCs w:val="20"/>
        </w:rPr>
      </w:pPr>
      <w:r w:rsidRPr="00C37153">
        <w:rPr>
          <w:rFonts w:cs="Arial"/>
          <w:b/>
          <w:bCs/>
          <w:iCs/>
          <w:color w:val="000000"/>
          <w:szCs w:val="20"/>
        </w:rPr>
        <w:t>BB 2.3</w:t>
      </w:r>
    </w:p>
    <w:p w14:paraId="2B57D70B" w14:textId="77777777" w:rsidR="00527711" w:rsidRPr="00C37153" w:rsidRDefault="00527711" w:rsidP="00527711">
      <w:pPr>
        <w:widowControl w:val="0"/>
        <w:tabs>
          <w:tab w:val="left" w:pos="284"/>
        </w:tabs>
        <w:ind w:firstLine="454"/>
        <w:jc w:val="both"/>
        <w:rPr>
          <w:rFonts w:cs="Arial"/>
          <w:color w:val="000000"/>
          <w:szCs w:val="20"/>
        </w:rPr>
      </w:pPr>
      <w:r w:rsidRPr="00C37153">
        <w:rPr>
          <w:rFonts w:cs="Arial"/>
          <w:b/>
          <w:bCs/>
          <w:iCs/>
          <w:color w:val="000000"/>
          <w:szCs w:val="20"/>
        </w:rPr>
        <w:t>9.3. Phương pháp và nội dung thẩm định, đánh giá: </w:t>
      </w:r>
    </w:p>
    <w:p w14:paraId="63E19A89" w14:textId="77777777" w:rsidR="00527711" w:rsidRPr="00C37153" w:rsidRDefault="00527711" w:rsidP="00527711">
      <w:pPr>
        <w:widowControl w:val="0"/>
        <w:tabs>
          <w:tab w:val="left" w:pos="284"/>
        </w:tabs>
        <w:ind w:firstLine="454"/>
        <w:jc w:val="both"/>
        <w:rPr>
          <w:rFonts w:cs="Arial"/>
          <w:color w:val="000000"/>
          <w:szCs w:val="20"/>
        </w:rPr>
      </w:pPr>
      <w:r w:rsidRPr="00C37153">
        <w:rPr>
          <w:rFonts w:cs="Arial"/>
          <w:color w:val="000000"/>
          <w:szCs w:val="20"/>
        </w:rPr>
        <w:t>Xem xét toàn bộ các quy định về bảo quản, vận chuyển, làm vệ sinh, khử trùng; thẩm định đối chiếu với các Quy chuẩn và các văn bản pháp lý có liên quan và phỏng vấn để xác định:</w:t>
      </w:r>
    </w:p>
    <w:p w14:paraId="60F255EE"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Cơ sở có xây dựng chương trình làm vệ sinh, khử trùng cho kho lạnh, phòng đệm, phòng bao gói lại sản phẩm, phương tiện kê xếp và vận chuyển hàng.</w:t>
      </w:r>
    </w:p>
    <w:p w14:paraId="4BD77556"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Có đầy đủ các quy định về tiếp nhận, bảo quản, vận chuyển tại cơ sở.</w:t>
      </w:r>
    </w:p>
    <w:p w14:paraId="23BD30F9" w14:textId="77777777" w:rsidR="00527711" w:rsidRPr="00C37153" w:rsidRDefault="00527711" w:rsidP="00527711">
      <w:pPr>
        <w:pStyle w:val="BodyText2"/>
        <w:widowControl w:val="0"/>
        <w:ind w:firstLine="454"/>
        <w:jc w:val="both"/>
        <w:rPr>
          <w:rFonts w:ascii="Arial" w:hAnsi="Arial" w:cs="Arial"/>
          <w:b w:val="0"/>
          <w:color w:val="000000"/>
          <w:sz w:val="20"/>
          <w:szCs w:val="20"/>
        </w:rPr>
      </w:pPr>
      <w:r w:rsidRPr="00C37153">
        <w:rPr>
          <w:rFonts w:ascii="Arial" w:hAnsi="Arial" w:cs="Arial"/>
          <w:b w:val="0"/>
          <w:color w:val="000000"/>
          <w:sz w:val="20"/>
          <w:szCs w:val="20"/>
        </w:rPr>
        <w:t>- Chương trình QLCL của cơ sở phải phù hợp với quy định và thực tế sản xuất của cơ sở.</w:t>
      </w:r>
    </w:p>
    <w:p w14:paraId="2C0C73EF" w14:textId="77777777" w:rsidR="00527711" w:rsidRPr="00C37153" w:rsidRDefault="00527711" w:rsidP="00527711">
      <w:pPr>
        <w:widowControl w:val="0"/>
        <w:ind w:firstLine="454"/>
        <w:jc w:val="both"/>
        <w:rPr>
          <w:rFonts w:cs="Arial"/>
          <w:color w:val="000000"/>
          <w:spacing w:val="-6"/>
          <w:szCs w:val="20"/>
        </w:rPr>
      </w:pPr>
      <w:r w:rsidRPr="00C37153">
        <w:rPr>
          <w:rFonts w:cs="Arial"/>
          <w:color w:val="000000"/>
          <w:spacing w:val="-6"/>
          <w:szCs w:val="20"/>
        </w:rPr>
        <w:t>- Cán bộ, công nhân đã được đào tạo, cập nhật các kiến thức về chất lượng và ATTP.</w:t>
      </w:r>
    </w:p>
    <w:p w14:paraId="74C8697E" w14:textId="77777777" w:rsidR="00527711" w:rsidRPr="00C37153" w:rsidRDefault="00527711" w:rsidP="00527711">
      <w:pPr>
        <w:widowControl w:val="0"/>
        <w:ind w:firstLine="454"/>
        <w:jc w:val="both"/>
        <w:rPr>
          <w:rFonts w:cs="Arial"/>
          <w:bCs/>
          <w:iCs/>
          <w:color w:val="000000"/>
          <w:szCs w:val="20"/>
        </w:rPr>
      </w:pPr>
      <w:r w:rsidRPr="00C37153">
        <w:rPr>
          <w:rFonts w:cs="Arial"/>
          <w:bCs/>
          <w:iCs/>
          <w:color w:val="000000"/>
          <w:szCs w:val="20"/>
        </w:rPr>
        <w:t>- Có đầy đủ các trang thiết bị, dụng cụ kiểm soát cần thiết để thực hiện QLCL.</w:t>
      </w:r>
    </w:p>
    <w:p w14:paraId="47840687" w14:textId="77777777" w:rsidR="00527711" w:rsidRPr="00C37153" w:rsidRDefault="00527711" w:rsidP="00527711">
      <w:pPr>
        <w:widowControl w:val="0"/>
        <w:ind w:firstLine="454"/>
        <w:jc w:val="both"/>
        <w:rPr>
          <w:rFonts w:cs="Arial"/>
          <w:color w:val="000000"/>
          <w:szCs w:val="20"/>
        </w:rPr>
      </w:pPr>
      <w:r w:rsidRPr="00C37153">
        <w:rPr>
          <w:rFonts w:cs="Arial"/>
          <w:b/>
          <w:bCs/>
          <w:color w:val="000000"/>
          <w:szCs w:val="20"/>
        </w:rPr>
        <w:t>10. Thực hiện chương trình quản lý chất lượng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20"/>
        <w:gridCol w:w="1971"/>
        <w:gridCol w:w="2905"/>
        <w:gridCol w:w="712"/>
        <w:gridCol w:w="937"/>
        <w:gridCol w:w="1865"/>
      </w:tblGrid>
      <w:tr w:rsidR="00527711" w:rsidRPr="00C37153" w14:paraId="19750288" w14:textId="77777777" w:rsidTr="003D6360">
        <w:trPr>
          <w:trHeight w:val="852"/>
          <w:tblHeader/>
          <w:jc w:val="center"/>
        </w:trPr>
        <w:tc>
          <w:tcPr>
            <w:tcW w:w="344" w:type="pct"/>
            <w:vMerge w:val="restart"/>
            <w:vAlign w:val="center"/>
          </w:tcPr>
          <w:p w14:paraId="2EFB3758"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lang w:val="vi-VN"/>
              </w:rPr>
              <w:t>TT</w:t>
            </w:r>
          </w:p>
        </w:tc>
        <w:tc>
          <w:tcPr>
            <w:tcW w:w="1094" w:type="pct"/>
            <w:vMerge w:val="restart"/>
            <w:vAlign w:val="center"/>
          </w:tcPr>
          <w:p w14:paraId="7686FDB0"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Ðiều khoản tham chiếu</w:t>
            </w:r>
          </w:p>
        </w:tc>
        <w:tc>
          <w:tcPr>
            <w:tcW w:w="1612" w:type="pct"/>
            <w:vMerge w:val="restart"/>
            <w:vAlign w:val="center"/>
          </w:tcPr>
          <w:p w14:paraId="33BF3728"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kern w:val="36"/>
                <w:szCs w:val="20"/>
              </w:rPr>
              <w:t>Chỉ tiêu</w:t>
            </w:r>
          </w:p>
        </w:tc>
        <w:tc>
          <w:tcPr>
            <w:tcW w:w="915" w:type="pct"/>
            <w:gridSpan w:val="2"/>
            <w:tcMar>
              <w:top w:w="0" w:type="dxa"/>
              <w:left w:w="108" w:type="dxa"/>
              <w:bottom w:w="0" w:type="dxa"/>
              <w:right w:w="108" w:type="dxa"/>
            </w:tcMar>
            <w:vAlign w:val="center"/>
          </w:tcPr>
          <w:p w14:paraId="49B3DADD" w14:textId="77777777" w:rsidR="00527711" w:rsidRPr="00C37153" w:rsidRDefault="00527711" w:rsidP="003D6360">
            <w:pPr>
              <w:widowControl w:val="0"/>
              <w:spacing w:after="40"/>
              <w:jc w:val="center"/>
              <w:rPr>
                <w:rFonts w:cs="Arial"/>
                <w:b/>
                <w:color w:val="000000"/>
                <w:szCs w:val="20"/>
              </w:rPr>
            </w:pPr>
            <w:r w:rsidRPr="00C37153">
              <w:rPr>
                <w:rFonts w:cs="Arial"/>
                <w:b/>
                <w:bCs/>
                <w:color w:val="000000"/>
                <w:szCs w:val="20"/>
              </w:rPr>
              <w:t>Kết quả đánh giá</w:t>
            </w:r>
          </w:p>
        </w:tc>
        <w:tc>
          <w:tcPr>
            <w:tcW w:w="1035" w:type="pct"/>
            <w:vMerge w:val="restart"/>
            <w:vAlign w:val="center"/>
          </w:tcPr>
          <w:p w14:paraId="13E02841" w14:textId="77777777" w:rsidR="00527711" w:rsidRPr="00C37153" w:rsidRDefault="00527711" w:rsidP="003D6360">
            <w:pPr>
              <w:widowControl w:val="0"/>
              <w:spacing w:after="40"/>
              <w:jc w:val="center"/>
              <w:rPr>
                <w:rFonts w:cs="Arial"/>
                <w:i/>
                <w:color w:val="000000"/>
                <w:szCs w:val="20"/>
              </w:rPr>
            </w:pPr>
            <w:r w:rsidRPr="00C37153">
              <w:rPr>
                <w:rFonts w:cs="Arial"/>
                <w:b/>
                <w:bCs/>
                <w:color w:val="000000"/>
                <w:szCs w:val="20"/>
              </w:rPr>
              <w:t>Diễn giải nội dung và thời hạn khắc phục</w:t>
            </w:r>
          </w:p>
        </w:tc>
      </w:tr>
      <w:tr w:rsidR="00527711" w:rsidRPr="00C37153" w14:paraId="359DD19B" w14:textId="77777777" w:rsidTr="003D6360">
        <w:trPr>
          <w:trHeight w:val="812"/>
          <w:jc w:val="center"/>
        </w:trPr>
        <w:tc>
          <w:tcPr>
            <w:tcW w:w="344" w:type="pct"/>
            <w:vMerge/>
            <w:vAlign w:val="center"/>
          </w:tcPr>
          <w:p w14:paraId="38EEE8BC" w14:textId="77777777" w:rsidR="00527711" w:rsidRPr="00C37153" w:rsidRDefault="00527711" w:rsidP="003D6360">
            <w:pPr>
              <w:widowControl w:val="0"/>
              <w:spacing w:after="40"/>
              <w:rPr>
                <w:rFonts w:cs="Arial"/>
                <w:bCs/>
                <w:i/>
                <w:color w:val="000000"/>
                <w:szCs w:val="20"/>
              </w:rPr>
            </w:pPr>
          </w:p>
        </w:tc>
        <w:tc>
          <w:tcPr>
            <w:tcW w:w="1094" w:type="pct"/>
            <w:vMerge/>
            <w:vAlign w:val="center"/>
          </w:tcPr>
          <w:p w14:paraId="40633928" w14:textId="77777777" w:rsidR="00527711" w:rsidRPr="00C37153" w:rsidRDefault="00527711" w:rsidP="003D6360">
            <w:pPr>
              <w:widowControl w:val="0"/>
              <w:spacing w:after="40"/>
              <w:rPr>
                <w:rFonts w:cs="Arial"/>
                <w:i/>
                <w:color w:val="000000"/>
                <w:szCs w:val="20"/>
              </w:rPr>
            </w:pPr>
          </w:p>
        </w:tc>
        <w:tc>
          <w:tcPr>
            <w:tcW w:w="1612" w:type="pct"/>
            <w:vMerge/>
            <w:vAlign w:val="center"/>
          </w:tcPr>
          <w:p w14:paraId="39948A99" w14:textId="77777777" w:rsidR="00527711" w:rsidRPr="00C37153" w:rsidRDefault="00527711" w:rsidP="003D6360">
            <w:pPr>
              <w:widowControl w:val="0"/>
              <w:spacing w:after="40"/>
              <w:rPr>
                <w:rFonts w:cs="Arial"/>
                <w:i/>
                <w:color w:val="000000"/>
                <w:szCs w:val="20"/>
              </w:rPr>
            </w:pPr>
          </w:p>
        </w:tc>
        <w:tc>
          <w:tcPr>
            <w:tcW w:w="395" w:type="pct"/>
            <w:vAlign w:val="center"/>
          </w:tcPr>
          <w:p w14:paraId="1295EBF9" w14:textId="77777777" w:rsidR="00527711" w:rsidRPr="00C37153" w:rsidRDefault="00527711" w:rsidP="003D6360">
            <w:pPr>
              <w:widowControl w:val="0"/>
              <w:autoSpaceDE w:val="0"/>
              <w:autoSpaceDN w:val="0"/>
              <w:adjustRightInd w:val="0"/>
              <w:spacing w:after="40"/>
              <w:jc w:val="center"/>
              <w:rPr>
                <w:rFonts w:cs="Arial"/>
                <w:b/>
                <w:bCs/>
                <w:color w:val="000000"/>
                <w:szCs w:val="20"/>
                <w:lang w:val="en"/>
              </w:rPr>
            </w:pPr>
            <w:r w:rsidRPr="00C37153">
              <w:rPr>
                <w:rFonts w:cs="Arial"/>
                <w:b/>
                <w:bCs/>
                <w:color w:val="000000"/>
                <w:szCs w:val="20"/>
                <w:lang w:val="en"/>
              </w:rPr>
              <w:t>Đạt</w:t>
            </w:r>
          </w:p>
        </w:tc>
        <w:tc>
          <w:tcPr>
            <w:tcW w:w="520" w:type="pct"/>
            <w:vAlign w:val="center"/>
          </w:tcPr>
          <w:p w14:paraId="1C8A6183" w14:textId="77777777" w:rsidR="00527711" w:rsidRPr="00C37153" w:rsidRDefault="00527711" w:rsidP="003D6360">
            <w:pPr>
              <w:widowControl w:val="0"/>
              <w:autoSpaceDE w:val="0"/>
              <w:autoSpaceDN w:val="0"/>
              <w:adjustRightInd w:val="0"/>
              <w:spacing w:after="40"/>
              <w:jc w:val="center"/>
              <w:rPr>
                <w:rFonts w:cs="Arial"/>
                <w:color w:val="000000"/>
                <w:szCs w:val="20"/>
                <w:lang w:val="en"/>
              </w:rPr>
            </w:pPr>
            <w:r w:rsidRPr="00C37153">
              <w:rPr>
                <w:rFonts w:cs="Arial"/>
                <w:b/>
                <w:bCs/>
                <w:color w:val="000000"/>
                <w:szCs w:val="20"/>
                <w:lang w:val="en"/>
              </w:rPr>
              <w:t>Không đạt</w:t>
            </w:r>
          </w:p>
        </w:tc>
        <w:tc>
          <w:tcPr>
            <w:tcW w:w="1035" w:type="pct"/>
            <w:vMerge/>
            <w:vAlign w:val="center"/>
          </w:tcPr>
          <w:p w14:paraId="03CB9EF5" w14:textId="77777777" w:rsidR="00527711" w:rsidRPr="00C37153" w:rsidRDefault="00527711" w:rsidP="003D6360">
            <w:pPr>
              <w:widowControl w:val="0"/>
              <w:spacing w:after="40"/>
              <w:rPr>
                <w:rFonts w:cs="Arial"/>
                <w:i/>
                <w:color w:val="000000"/>
                <w:szCs w:val="20"/>
              </w:rPr>
            </w:pPr>
          </w:p>
        </w:tc>
      </w:tr>
      <w:tr w:rsidR="00527711" w:rsidRPr="00C37153" w14:paraId="37A33783" w14:textId="77777777" w:rsidTr="003D6360">
        <w:trPr>
          <w:jc w:val="center"/>
        </w:trPr>
        <w:tc>
          <w:tcPr>
            <w:tcW w:w="344" w:type="pct"/>
            <w:vAlign w:val="center"/>
          </w:tcPr>
          <w:p w14:paraId="027EEE6B" w14:textId="77777777" w:rsidR="00527711" w:rsidRPr="00C37153" w:rsidRDefault="00527711" w:rsidP="003D6360">
            <w:pPr>
              <w:widowControl w:val="0"/>
              <w:spacing w:after="40"/>
              <w:jc w:val="center"/>
              <w:rPr>
                <w:rFonts w:cs="Arial"/>
                <w:b/>
                <w:bCs/>
                <w:color w:val="000000"/>
                <w:szCs w:val="20"/>
              </w:rPr>
            </w:pPr>
            <w:r w:rsidRPr="00C37153">
              <w:rPr>
                <w:rFonts w:cs="Arial"/>
                <w:b/>
                <w:bCs/>
                <w:color w:val="000000"/>
                <w:szCs w:val="20"/>
              </w:rPr>
              <w:t>10</w:t>
            </w:r>
          </w:p>
        </w:tc>
        <w:tc>
          <w:tcPr>
            <w:tcW w:w="1094" w:type="pct"/>
            <w:vAlign w:val="center"/>
          </w:tcPr>
          <w:p w14:paraId="5A8D40CF" w14:textId="77777777" w:rsidR="00527711" w:rsidRPr="00C37153" w:rsidRDefault="00527711" w:rsidP="003D6360">
            <w:pPr>
              <w:widowControl w:val="0"/>
              <w:spacing w:after="40"/>
              <w:rPr>
                <w:rFonts w:cs="Arial"/>
                <w:b/>
                <w:bCs/>
                <w:color w:val="000000"/>
                <w:szCs w:val="20"/>
              </w:rPr>
            </w:pPr>
            <w:r w:rsidRPr="00C37153">
              <w:rPr>
                <w:rFonts w:cs="Arial"/>
                <w:b/>
                <w:bCs/>
                <w:color w:val="000000"/>
                <w:szCs w:val="20"/>
              </w:rPr>
              <w:t xml:space="preserve">Luật ATTP: </w:t>
            </w:r>
          </w:p>
          <w:p w14:paraId="77FC190B" w14:textId="77777777" w:rsidR="00527711" w:rsidRPr="00C37153" w:rsidRDefault="00527711" w:rsidP="003D6360">
            <w:pPr>
              <w:widowControl w:val="0"/>
              <w:spacing w:after="40"/>
              <w:rPr>
                <w:rFonts w:cs="Arial"/>
                <w:bCs/>
                <w:color w:val="000000"/>
                <w:szCs w:val="20"/>
              </w:rPr>
            </w:pPr>
            <w:r w:rsidRPr="00C37153">
              <w:rPr>
                <w:rFonts w:cs="Arial"/>
                <w:bCs/>
                <w:color w:val="000000"/>
                <w:szCs w:val="20"/>
              </w:rPr>
              <w:t>Điều 20, Khoản 1, Điểm b;</w:t>
            </w:r>
          </w:p>
          <w:p w14:paraId="1D59B5A8" w14:textId="77777777" w:rsidR="00527711" w:rsidRPr="00C37153" w:rsidRDefault="00527711" w:rsidP="003D6360">
            <w:pPr>
              <w:widowControl w:val="0"/>
              <w:spacing w:after="40"/>
              <w:rPr>
                <w:rFonts w:cs="Arial"/>
                <w:b/>
                <w:bCs/>
                <w:color w:val="000000"/>
                <w:szCs w:val="20"/>
              </w:rPr>
            </w:pPr>
            <w:r w:rsidRPr="00C37153">
              <w:rPr>
                <w:rFonts w:cs="Arial"/>
                <w:b/>
                <w:bCs/>
                <w:color w:val="000000"/>
                <w:szCs w:val="20"/>
              </w:rPr>
              <w:t xml:space="preserve">QCKT tương ứng </w:t>
            </w:r>
            <w:r w:rsidRPr="00C37153">
              <w:rPr>
                <w:rFonts w:cs="Arial"/>
                <w:bCs/>
                <w:color w:val="000000"/>
                <w:szCs w:val="20"/>
              </w:rPr>
              <w:t>(nếu có);</w:t>
            </w:r>
          </w:p>
        </w:tc>
        <w:tc>
          <w:tcPr>
            <w:tcW w:w="1612" w:type="pct"/>
          </w:tcPr>
          <w:p w14:paraId="159AAED9" w14:textId="77777777" w:rsidR="00527711" w:rsidRPr="00C37153" w:rsidRDefault="00527711" w:rsidP="003D6360">
            <w:pPr>
              <w:widowControl w:val="0"/>
              <w:spacing w:after="40"/>
              <w:jc w:val="both"/>
              <w:rPr>
                <w:rFonts w:cs="Arial"/>
                <w:color w:val="000000"/>
                <w:szCs w:val="20"/>
              </w:rPr>
            </w:pPr>
            <w:r w:rsidRPr="00C37153">
              <w:rPr>
                <w:rFonts w:cs="Arial"/>
                <w:b/>
                <w:bCs/>
                <w:color w:val="000000"/>
                <w:szCs w:val="20"/>
              </w:rPr>
              <w:t xml:space="preserve">Thực hiện Chương trình quản lý chất lượng </w:t>
            </w:r>
            <w:r w:rsidRPr="00C37153">
              <w:rPr>
                <w:rFonts w:cs="Arial"/>
                <w:bCs/>
                <w:color w:val="000000"/>
                <w:szCs w:val="20"/>
              </w:rPr>
              <w:t>(</w:t>
            </w:r>
            <w:r w:rsidRPr="00C37153">
              <w:rPr>
                <w:rFonts w:cs="Arial"/>
                <w:color w:val="000000"/>
                <w:szCs w:val="20"/>
              </w:rPr>
              <w:t xml:space="preserve">có khám sức khỏe định kỳ cho người trực tiếp sản xuất; thực hiện chế độ vệ sinh đúng quy định; bốc dỡ, bảo quản sản phẩm đúng quy định; </w:t>
            </w:r>
            <w:r w:rsidRPr="00C37153">
              <w:rPr>
                <w:rFonts w:cs="Arial"/>
                <w:color w:val="000000"/>
                <w:szCs w:val="20"/>
              </w:rPr>
              <w:lastRenderedPageBreak/>
              <w:t>thiết lập, lưu trữ hồ sơ chương trình quản lý chất lượng và quản lý xuất xứ đầy đủ và phù hợp)</w:t>
            </w:r>
          </w:p>
        </w:tc>
        <w:tc>
          <w:tcPr>
            <w:tcW w:w="395" w:type="pct"/>
          </w:tcPr>
          <w:p w14:paraId="6A3272E0" w14:textId="77777777" w:rsidR="00527711" w:rsidRPr="00C37153" w:rsidRDefault="00527711" w:rsidP="003D6360">
            <w:pPr>
              <w:widowControl w:val="0"/>
              <w:spacing w:after="40"/>
              <w:rPr>
                <w:rFonts w:cs="Arial"/>
                <w:color w:val="000000"/>
                <w:szCs w:val="20"/>
              </w:rPr>
            </w:pPr>
          </w:p>
        </w:tc>
        <w:tc>
          <w:tcPr>
            <w:tcW w:w="520" w:type="pct"/>
          </w:tcPr>
          <w:p w14:paraId="2C6DF67C" w14:textId="77777777" w:rsidR="00527711" w:rsidRPr="00C37153" w:rsidRDefault="00527711" w:rsidP="003D6360">
            <w:pPr>
              <w:widowControl w:val="0"/>
              <w:spacing w:after="40"/>
              <w:jc w:val="center"/>
              <w:rPr>
                <w:rFonts w:cs="Arial"/>
                <w:color w:val="000000"/>
                <w:szCs w:val="20"/>
              </w:rPr>
            </w:pPr>
          </w:p>
        </w:tc>
        <w:tc>
          <w:tcPr>
            <w:tcW w:w="1035" w:type="pct"/>
            <w:tcMar>
              <w:top w:w="0" w:type="dxa"/>
              <w:left w:w="108" w:type="dxa"/>
              <w:bottom w:w="0" w:type="dxa"/>
              <w:right w:w="108" w:type="dxa"/>
            </w:tcMar>
          </w:tcPr>
          <w:p w14:paraId="1195B73C" w14:textId="77777777" w:rsidR="00527711" w:rsidRPr="00C37153" w:rsidRDefault="00527711" w:rsidP="003D6360">
            <w:pPr>
              <w:widowControl w:val="0"/>
              <w:spacing w:after="40"/>
              <w:jc w:val="center"/>
              <w:rPr>
                <w:rFonts w:cs="Arial"/>
                <w:i/>
                <w:color w:val="000000"/>
                <w:szCs w:val="20"/>
              </w:rPr>
            </w:pPr>
          </w:p>
        </w:tc>
      </w:tr>
    </w:tbl>
    <w:p w14:paraId="0B9577B5" w14:textId="77777777" w:rsidR="00527711" w:rsidRPr="00C37153" w:rsidRDefault="00527711" w:rsidP="00527711">
      <w:pPr>
        <w:widowControl w:val="0"/>
        <w:ind w:firstLine="454"/>
        <w:jc w:val="both"/>
        <w:rPr>
          <w:rFonts w:cs="Arial"/>
          <w:color w:val="000000"/>
          <w:szCs w:val="20"/>
        </w:rPr>
      </w:pPr>
      <w:r w:rsidRPr="00C37153">
        <w:rPr>
          <w:rFonts w:cs="Arial"/>
          <w:b/>
          <w:bCs/>
          <w:iCs/>
          <w:color w:val="000000"/>
          <w:szCs w:val="20"/>
        </w:rPr>
        <w:t>10.1. Yêu cầu:</w:t>
      </w:r>
    </w:p>
    <w:p w14:paraId="001E0970" w14:textId="77777777" w:rsidR="00527711" w:rsidRPr="00C37153" w:rsidRDefault="00527711" w:rsidP="00527711">
      <w:pPr>
        <w:pStyle w:val="BodyText2"/>
        <w:widowControl w:val="0"/>
        <w:ind w:firstLine="454"/>
        <w:jc w:val="both"/>
        <w:rPr>
          <w:rFonts w:ascii="Arial" w:hAnsi="Arial" w:cs="Arial"/>
          <w:b w:val="0"/>
          <w:color w:val="000000"/>
          <w:spacing w:val="-4"/>
          <w:sz w:val="20"/>
          <w:szCs w:val="20"/>
        </w:rPr>
      </w:pPr>
      <w:r w:rsidRPr="00C37153">
        <w:rPr>
          <w:rFonts w:ascii="Arial" w:hAnsi="Arial" w:cs="Arial"/>
          <w:b w:val="0"/>
          <w:color w:val="000000"/>
          <w:spacing w:val="-4"/>
          <w:sz w:val="20"/>
          <w:szCs w:val="20"/>
        </w:rPr>
        <w:t>- Thực hiện theo đúng các quy định đã đề ra trong chương trình quản lý chất lượng.</w:t>
      </w:r>
    </w:p>
    <w:p w14:paraId="1B5CC763"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Duy trì tốt chế độ vệ sinh chung.</w:t>
      </w:r>
    </w:p>
    <w:p w14:paraId="5159CF32"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Người lao động tiếp xúc với sản phẩm phải được khám sức khỏe định kỳ.</w:t>
      </w:r>
    </w:p>
    <w:p w14:paraId="7D6E9C29"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Ghi chép và lưu trữ hồ sơ đầy đủ theo đúng quy định.</w:t>
      </w:r>
    </w:p>
    <w:p w14:paraId="1769B96C" w14:textId="77777777" w:rsidR="00527711" w:rsidRPr="00C37153" w:rsidRDefault="00527711" w:rsidP="00527711">
      <w:pPr>
        <w:widowControl w:val="0"/>
        <w:ind w:firstLine="454"/>
        <w:jc w:val="right"/>
        <w:rPr>
          <w:rFonts w:cs="Arial"/>
          <w:b/>
          <w:bCs/>
          <w:iCs/>
          <w:color w:val="000000"/>
          <w:szCs w:val="20"/>
        </w:rPr>
      </w:pPr>
      <w:r w:rsidRPr="00C37153">
        <w:rPr>
          <w:rFonts w:cs="Arial"/>
          <w:b/>
          <w:bCs/>
          <w:iCs/>
          <w:color w:val="000000"/>
          <w:szCs w:val="20"/>
        </w:rPr>
        <w:t>BB 2.3</w:t>
      </w:r>
    </w:p>
    <w:p w14:paraId="4DFB26B2" w14:textId="77777777" w:rsidR="00527711" w:rsidRPr="00C37153" w:rsidRDefault="00527711" w:rsidP="00527711">
      <w:pPr>
        <w:widowControl w:val="0"/>
        <w:ind w:firstLine="454"/>
        <w:jc w:val="both"/>
        <w:rPr>
          <w:rFonts w:cs="Arial"/>
          <w:b/>
          <w:bCs/>
          <w:iCs/>
          <w:color w:val="000000"/>
          <w:szCs w:val="20"/>
        </w:rPr>
      </w:pPr>
      <w:r w:rsidRPr="00C37153">
        <w:rPr>
          <w:rFonts w:cs="Arial"/>
          <w:b/>
          <w:bCs/>
          <w:iCs/>
          <w:color w:val="000000"/>
          <w:szCs w:val="20"/>
        </w:rPr>
        <w:t xml:space="preserve">10.2. Phạm vi:  </w:t>
      </w:r>
    </w:p>
    <w:p w14:paraId="370858ED" w14:textId="77777777" w:rsidR="00527711" w:rsidRPr="00C37153" w:rsidRDefault="00527711" w:rsidP="00527711">
      <w:pPr>
        <w:pStyle w:val="BodyText2"/>
        <w:widowControl w:val="0"/>
        <w:ind w:firstLine="454"/>
        <w:jc w:val="both"/>
        <w:rPr>
          <w:rFonts w:ascii="Arial" w:hAnsi="Arial" w:cs="Arial"/>
          <w:b w:val="0"/>
          <w:bCs w:val="0"/>
          <w:color w:val="000000"/>
          <w:sz w:val="20"/>
          <w:szCs w:val="20"/>
        </w:rPr>
      </w:pPr>
      <w:r w:rsidRPr="00C37153">
        <w:rPr>
          <w:rFonts w:ascii="Arial" w:hAnsi="Arial" w:cs="Arial"/>
          <w:b w:val="0"/>
          <w:color w:val="000000"/>
          <w:sz w:val="20"/>
          <w:szCs w:val="20"/>
        </w:rPr>
        <w:t>- Toàn bộ hồ sơ có liên quan đến thực hiện chương trình QLCL tại cơ sở.</w:t>
      </w:r>
    </w:p>
    <w:p w14:paraId="564842E7" w14:textId="77777777" w:rsidR="00527711" w:rsidRPr="00C37153" w:rsidRDefault="00527711" w:rsidP="00527711">
      <w:pPr>
        <w:widowControl w:val="0"/>
        <w:ind w:firstLine="454"/>
        <w:jc w:val="both"/>
        <w:rPr>
          <w:rFonts w:cs="Arial"/>
          <w:color w:val="000000"/>
          <w:szCs w:val="20"/>
        </w:rPr>
      </w:pPr>
      <w:r w:rsidRPr="00C37153">
        <w:rPr>
          <w:rFonts w:cs="Arial"/>
          <w:bCs/>
          <w:iCs/>
          <w:color w:val="000000"/>
          <w:szCs w:val="20"/>
        </w:rPr>
        <w:t>- Các hồ sơ (đào tạo, ghi chép...) và các hoạt động thực tế.</w:t>
      </w:r>
    </w:p>
    <w:p w14:paraId="2D3B8AB6" w14:textId="77777777" w:rsidR="00527711" w:rsidRPr="00C37153" w:rsidRDefault="00527711" w:rsidP="00527711">
      <w:pPr>
        <w:widowControl w:val="0"/>
        <w:ind w:firstLine="454"/>
        <w:jc w:val="both"/>
        <w:rPr>
          <w:rFonts w:cs="Arial"/>
          <w:color w:val="000000"/>
          <w:szCs w:val="20"/>
        </w:rPr>
      </w:pPr>
      <w:r w:rsidRPr="00C37153">
        <w:rPr>
          <w:rFonts w:cs="Arial"/>
          <w:b/>
          <w:bCs/>
          <w:iCs/>
          <w:color w:val="000000"/>
          <w:szCs w:val="20"/>
        </w:rPr>
        <w:t>10.3. Phương pháp và nội dung thẩm định, đánh giá:</w:t>
      </w:r>
    </w:p>
    <w:p w14:paraId="60452615"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Xem xét các hồ sơ (đào tạo, ghi chép...) và phỏng vấn để xác định:</w:t>
      </w:r>
    </w:p>
    <w:p w14:paraId="57D2D5C9"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Có đầy đủ các kết quả thực hiện kế hoạch làm vệ sinh, kết quả giám sát các quy định về trình tự, thủ tục tiếp nhận, bảo quản, vận chuyển sản phẩm đáp ứng các yêu cầu quy định về ATTP.</w:t>
      </w:r>
    </w:p>
    <w:p w14:paraId="4E6057E9"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Hoạt động vệ sinh, khử trùng định kỳ kho lạnh, phòng đệm, phòng bao gói lại và kết quả thực hiện.</w:t>
      </w:r>
    </w:p>
    <w:p w14:paraId="611961F4"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Duy trì tốt điều kiện vệ sinh chung.</w:t>
      </w:r>
    </w:p>
    <w:p w14:paraId="25CFC574"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Các thiết bị áp lực chứa môi chất, nhiệt kế tự ghi được kiểm định và hiệu chuẩn đúng quy định.</w:t>
      </w:r>
    </w:p>
    <w:p w14:paraId="2ED6B7A0"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Thực hiện khám sức khỏe định kỳ công nhân 1 năm/1 lần theo quy định của Bộ Y tế, có giám sát tình trạng sức khỏe công nhân hàng ngày đảm bảo không để những người mắc bệnh truyền nhiễm tham gia sản xuất.</w:t>
      </w:r>
    </w:p>
    <w:p w14:paraId="7E4F4FB6"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Thực hiện đầy đủ và kịp thời các hành động sửa chữa khi kết quả giám sát vượt mức giới hạn cho phép.</w:t>
      </w:r>
    </w:p>
    <w:p w14:paraId="43B1EA1C"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Các hồ sơ lưu trữ phải rõ ràng, chính xác, phù hợp với thực tế sản xuất. Hồ sơ lưu trữ phải dễ truy cập, xuất trình khi có yêu cầu.</w:t>
      </w:r>
    </w:p>
    <w:p w14:paraId="1B6F0AB7" w14:textId="77777777" w:rsidR="00527711" w:rsidRPr="00C37153" w:rsidRDefault="00527711" w:rsidP="00527711">
      <w:pPr>
        <w:widowControl w:val="0"/>
        <w:ind w:firstLine="454"/>
        <w:jc w:val="both"/>
        <w:rPr>
          <w:rFonts w:cs="Arial"/>
          <w:color w:val="000000"/>
          <w:szCs w:val="20"/>
        </w:rPr>
      </w:pPr>
      <w:r w:rsidRPr="00C37153">
        <w:rPr>
          <w:rFonts w:cs="Arial"/>
          <w:color w:val="000000"/>
          <w:szCs w:val="20"/>
        </w:rPr>
        <w:t>- Hồ sơ được lưu trữ trong thời hạn 2 năm.</w:t>
      </w:r>
    </w:p>
    <w:p w14:paraId="6EFA8C98" w14:textId="77777777" w:rsidR="003E1C24" w:rsidRPr="005C2695" w:rsidRDefault="003E1C24">
      <w:pPr>
        <w:rPr>
          <w:color w:val="000000" w:themeColor="text1"/>
        </w:rPr>
      </w:pPr>
    </w:p>
    <w:sectPr w:rsidR="003E1C24" w:rsidRPr="005C2695"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91A"/>
    <w:multiLevelType w:val="hybridMultilevel"/>
    <w:tmpl w:val="7E5CFB9C"/>
    <w:lvl w:ilvl="0" w:tplc="2E7A8642">
      <w:numFmt w:val="bullet"/>
      <w:lvlText w:val="-"/>
      <w:lvlJc w:val="left"/>
      <w:pPr>
        <w:tabs>
          <w:tab w:val="num" w:pos="993"/>
        </w:tabs>
        <w:ind w:left="993" w:hanging="360"/>
      </w:pPr>
      <w:rPr>
        <w:rFonts w:ascii="Times New Roman" w:eastAsia="Times New Roman" w:hAnsi="Times New Roman" w:cs="Times New Roman"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 w15:restartNumberingAfterBreak="0">
    <w:nsid w:val="2802070E"/>
    <w:multiLevelType w:val="hybridMultilevel"/>
    <w:tmpl w:val="AC34EBDE"/>
    <w:lvl w:ilvl="0" w:tplc="4C2CBD92">
      <w:numFmt w:val="bullet"/>
      <w:lvlText w:val="-"/>
      <w:lvlJc w:val="left"/>
      <w:pPr>
        <w:tabs>
          <w:tab w:val="num" w:pos="720"/>
        </w:tabs>
        <w:ind w:left="720" w:hanging="360"/>
      </w:pPr>
      <w:rPr>
        <w:rFonts w:ascii="Times New Roman" w:eastAsia="Times New Roman" w:hAnsi="Times New Roman" w:cs="Times New Roman" w:hint="default"/>
        <w:sz w:val="27"/>
        <w:szCs w:val="27"/>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5739734E"/>
    <w:multiLevelType w:val="hybridMultilevel"/>
    <w:tmpl w:val="9C4219EC"/>
    <w:lvl w:ilvl="0" w:tplc="63866942">
      <w:numFmt w:val="bullet"/>
      <w:lvlText w:val="-"/>
      <w:lvlJc w:val="left"/>
      <w:pPr>
        <w:tabs>
          <w:tab w:val="num" w:pos="1287"/>
        </w:tabs>
        <w:ind w:left="1287" w:hanging="360"/>
      </w:pPr>
      <w:rPr>
        <w:rFonts w:ascii="VNI-Times" w:eastAsia="Times New Roman" w:hAnsi="VNI-Times"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Marlett" w:hAnsi="Marlett"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Marlett" w:hAnsi="Marlett"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Marlett" w:hAnsi="Marlett" w:hint="default"/>
      </w:rPr>
    </w:lvl>
  </w:abstractNum>
  <w:abstractNum w:abstractNumId="4" w15:restartNumberingAfterBreak="0">
    <w:nsid w:val="71FE6939"/>
    <w:multiLevelType w:val="multilevel"/>
    <w:tmpl w:val="007C00A8"/>
    <w:lvl w:ilvl="0">
      <w:start w:val="7"/>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16cid:durableId="120541117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8357549">
    <w:abstractNumId w:val="2"/>
  </w:num>
  <w:num w:numId="3" w16cid:durableId="335620106">
    <w:abstractNumId w:val="3"/>
  </w:num>
  <w:num w:numId="4" w16cid:durableId="1017735615">
    <w:abstractNumId w:val="0"/>
  </w:num>
  <w:num w:numId="5" w16cid:durableId="193439106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8C4"/>
    <w:rsid w:val="00225B67"/>
    <w:rsid w:val="003E1C24"/>
    <w:rsid w:val="005204C8"/>
    <w:rsid w:val="00527711"/>
    <w:rsid w:val="00556DE7"/>
    <w:rsid w:val="005C2695"/>
    <w:rsid w:val="007218C4"/>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891C5"/>
  <w15:chartTrackingRefBased/>
  <w15:docId w15:val="{6A930FA9-EDA3-45F4-A41D-849F5E91D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7218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7218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218C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218C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218C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218C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218C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218C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218C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7218C4"/>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7218C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218C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218C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218C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218C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218C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218C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218C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218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1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8C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18C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218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218C4"/>
    <w:rPr>
      <w:i/>
      <w:iCs/>
      <w:color w:val="404040" w:themeColor="text1" w:themeTint="BF"/>
    </w:rPr>
  </w:style>
  <w:style w:type="paragraph" w:styleId="ListParagraph">
    <w:name w:val="List Paragraph"/>
    <w:basedOn w:val="Normal"/>
    <w:uiPriority w:val="34"/>
    <w:qFormat/>
    <w:rsid w:val="007218C4"/>
    <w:pPr>
      <w:ind w:left="720"/>
      <w:contextualSpacing/>
    </w:pPr>
  </w:style>
  <w:style w:type="character" w:styleId="IntenseEmphasis">
    <w:name w:val="Intense Emphasis"/>
    <w:basedOn w:val="DefaultParagraphFont"/>
    <w:uiPriority w:val="21"/>
    <w:qFormat/>
    <w:rsid w:val="007218C4"/>
    <w:rPr>
      <w:i/>
      <w:iCs/>
      <w:color w:val="2F5496" w:themeColor="accent1" w:themeShade="BF"/>
    </w:rPr>
  </w:style>
  <w:style w:type="paragraph" w:styleId="IntenseQuote">
    <w:name w:val="Intense Quote"/>
    <w:basedOn w:val="Normal"/>
    <w:next w:val="Normal"/>
    <w:link w:val="IntenseQuoteChar"/>
    <w:uiPriority w:val="30"/>
    <w:qFormat/>
    <w:rsid w:val="007218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218C4"/>
    <w:rPr>
      <w:i/>
      <w:iCs/>
      <w:color w:val="2F5496" w:themeColor="accent1" w:themeShade="BF"/>
    </w:rPr>
  </w:style>
  <w:style w:type="character" w:styleId="IntenseReference">
    <w:name w:val="Intense Reference"/>
    <w:basedOn w:val="DefaultParagraphFont"/>
    <w:uiPriority w:val="32"/>
    <w:qFormat/>
    <w:rsid w:val="007218C4"/>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7218C4"/>
    <w:rPr>
      <w:rFonts w:ascii=".VnTimeH" w:hAnsi=".VnTimeH"/>
      <w:b/>
      <w:sz w:val="28"/>
      <w:lang w:val="en-US" w:eastAsia="en-US" w:bidi="ar-SA"/>
    </w:rPr>
  </w:style>
  <w:style w:type="paragraph" w:styleId="BodyText2">
    <w:name w:val="Body Text 2"/>
    <w:basedOn w:val="Normal"/>
    <w:link w:val="BodyText2Char1"/>
    <w:rsid w:val="007218C4"/>
    <w:pPr>
      <w:spacing w:after="0"/>
    </w:pPr>
    <w:rPr>
      <w:rFonts w:ascii=".VnTime" w:eastAsia="Times New Roman" w:hAnsi=".VnTime" w:cs="Times New Roman"/>
      <w:b/>
      <w:bCs/>
      <w:sz w:val="28"/>
      <w:szCs w:val="24"/>
    </w:rPr>
  </w:style>
  <w:style w:type="character" w:customStyle="1" w:styleId="BodyText2Char">
    <w:name w:val="Body Text 2 Char"/>
    <w:basedOn w:val="DefaultParagraphFont"/>
    <w:uiPriority w:val="99"/>
    <w:semiHidden/>
    <w:rsid w:val="007218C4"/>
  </w:style>
  <w:style w:type="character" w:customStyle="1" w:styleId="BodyText2Char1">
    <w:name w:val="Body Text 2 Char1"/>
    <w:link w:val="BodyText2"/>
    <w:locked/>
    <w:rsid w:val="007218C4"/>
    <w:rPr>
      <w:rFonts w:ascii=".VnTime" w:eastAsia="Times New Roman" w:hAnsi=".VnTime" w:cs="Times New Roman"/>
      <w:b/>
      <w:bCs/>
      <w:sz w:val="28"/>
      <w:szCs w:val="24"/>
    </w:rPr>
  </w:style>
  <w:style w:type="character" w:customStyle="1" w:styleId="apple-converted-space">
    <w:name w:val="apple-converted-space"/>
    <w:basedOn w:val="DefaultParagraphFont"/>
    <w:rsid w:val="00721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3516</Words>
  <Characters>20045</Characters>
  <Application>Microsoft Office Word</Application>
  <DocSecurity>0</DocSecurity>
  <Lines>167</Lines>
  <Paragraphs>47</Paragraphs>
  <ScaleCrop>false</ScaleCrop>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4</cp:revision>
  <dcterms:created xsi:type="dcterms:W3CDTF">2025-10-13T04:31:00Z</dcterms:created>
  <dcterms:modified xsi:type="dcterms:W3CDTF">2025-10-13T07:50:00Z</dcterms:modified>
</cp:coreProperties>
</file>